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2F49" w14:textId="77777777" w:rsidR="00DD3D12" w:rsidRDefault="00DD3D12"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p>
    <w:p w14:paraId="3DB4FF01" w14:textId="77777777" w:rsidR="00DD3D12" w:rsidRDefault="00DD3D12"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p>
    <w:p w14:paraId="157A7BC0" w14:textId="77777777" w:rsidR="00EB3275" w:rsidRPr="00EB3275" w:rsidRDefault="0083501C"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r w:rsidRPr="00EB3275">
        <w:rPr>
          <w:rFonts w:ascii="Arial" w:eastAsia="Times New Roman" w:hAnsi="Arial" w:cs="Arial"/>
          <w:caps/>
          <w:color w:val="000000"/>
          <w:sz w:val="22"/>
          <w:szCs w:val="22"/>
          <w:lang w:val="es-CO" w:eastAsia="es-ES_tradnl"/>
        </w:rPr>
        <w:t xml:space="preserve">INFORMACIÓN SUPLETORIOS </w:t>
      </w:r>
    </w:p>
    <w:p w14:paraId="1C429F19" w14:textId="5C02A005" w:rsidR="0083501C" w:rsidRDefault="00EB3275"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r w:rsidRPr="00EB3275">
        <w:rPr>
          <w:rFonts w:ascii="Arial" w:eastAsia="Times New Roman" w:hAnsi="Arial" w:cs="Arial"/>
          <w:caps/>
          <w:color w:val="000000"/>
          <w:sz w:val="22"/>
          <w:szCs w:val="22"/>
          <w:lang w:val="es-CO" w:eastAsia="es-ES_tradnl"/>
        </w:rPr>
        <w:t xml:space="preserve">tercer </w:t>
      </w:r>
      <w:r w:rsidR="0083501C" w:rsidRPr="00EB3275">
        <w:rPr>
          <w:rFonts w:ascii="Arial" w:eastAsia="Times New Roman" w:hAnsi="Arial" w:cs="Arial"/>
          <w:caps/>
          <w:color w:val="000000"/>
          <w:sz w:val="22"/>
          <w:szCs w:val="22"/>
          <w:lang w:val="es-CO" w:eastAsia="es-ES_tradnl"/>
        </w:rPr>
        <w:t>CORTE ACAD</w:t>
      </w:r>
      <w:r w:rsidR="00981EBF">
        <w:rPr>
          <w:rFonts w:ascii="Arial" w:eastAsia="Times New Roman" w:hAnsi="Arial" w:cs="Arial"/>
          <w:caps/>
          <w:color w:val="000000"/>
          <w:sz w:val="22"/>
          <w:szCs w:val="22"/>
          <w:lang w:val="es-CO" w:eastAsia="es-ES_tradnl"/>
        </w:rPr>
        <w:t>É</w:t>
      </w:r>
      <w:r w:rsidR="0083501C" w:rsidRPr="00EB3275">
        <w:rPr>
          <w:rFonts w:ascii="Arial" w:eastAsia="Times New Roman" w:hAnsi="Arial" w:cs="Arial"/>
          <w:caps/>
          <w:color w:val="000000"/>
          <w:sz w:val="22"/>
          <w:szCs w:val="22"/>
          <w:lang w:val="es-CO" w:eastAsia="es-ES_tradnl"/>
        </w:rPr>
        <w:t>MICO 2020-2</w:t>
      </w:r>
    </w:p>
    <w:p w14:paraId="717AB08B" w14:textId="77777777" w:rsidR="00DD3D12" w:rsidRPr="00EB3275" w:rsidRDefault="00DD3D12" w:rsidP="00EB3275">
      <w:pPr>
        <w:shd w:val="clear" w:color="auto" w:fill="FFFFFF"/>
        <w:ind w:left="709" w:hanging="709"/>
        <w:jc w:val="center"/>
        <w:outlineLvl w:val="3"/>
        <w:rPr>
          <w:rFonts w:ascii="Arial" w:eastAsia="Times New Roman" w:hAnsi="Arial" w:cs="Arial"/>
          <w:caps/>
          <w:color w:val="000000"/>
          <w:sz w:val="22"/>
          <w:szCs w:val="22"/>
          <w:lang w:val="es-CO" w:eastAsia="es-ES_tradnl"/>
        </w:rPr>
      </w:pPr>
    </w:p>
    <w:p w14:paraId="3EA4B0A0" w14:textId="6BC1CCAF" w:rsidR="00EB3275" w:rsidRDefault="0083501C" w:rsidP="0083501C">
      <w:pPr>
        <w:shd w:val="clear" w:color="auto" w:fill="FFFFFF"/>
        <w:spacing w:before="100" w:beforeAutospacing="1" w:after="100" w:afterAutospacing="1"/>
        <w:jc w:val="both"/>
        <w:rPr>
          <w:rFonts w:ascii="Arial" w:eastAsia="Times New Roman" w:hAnsi="Arial" w:cs="Arial"/>
          <w:sz w:val="20"/>
          <w:szCs w:val="22"/>
          <w:lang w:val="es-CO" w:eastAsia="es-ES_tradnl"/>
        </w:rPr>
      </w:pPr>
      <w:r w:rsidRPr="00DD3D12">
        <w:rPr>
          <w:rFonts w:ascii="Arial" w:eastAsia="Times New Roman" w:hAnsi="Arial" w:cs="Arial"/>
          <w:iCs/>
          <w:color w:val="000000"/>
          <w:sz w:val="20"/>
          <w:szCs w:val="22"/>
          <w:lang w:val="es-CO" w:eastAsia="es-ES_tradnl"/>
        </w:rPr>
        <w:t xml:space="preserve">La Corporación Universitaria Republicana informa </w:t>
      </w:r>
      <w:r w:rsidR="00275305" w:rsidRPr="00DD3D12">
        <w:rPr>
          <w:rFonts w:ascii="Arial" w:eastAsia="Times New Roman" w:hAnsi="Arial" w:cs="Arial"/>
          <w:iCs/>
          <w:color w:val="000000"/>
          <w:sz w:val="20"/>
          <w:szCs w:val="22"/>
          <w:lang w:val="es-CO" w:eastAsia="es-ES_tradnl"/>
        </w:rPr>
        <w:t xml:space="preserve">los </w:t>
      </w:r>
      <w:r w:rsidR="00EB3275" w:rsidRPr="00DD3D12">
        <w:rPr>
          <w:rFonts w:ascii="Arial" w:eastAsia="Times New Roman" w:hAnsi="Arial" w:cs="Arial"/>
          <w:iCs/>
          <w:color w:val="000000"/>
          <w:sz w:val="20"/>
          <w:szCs w:val="22"/>
          <w:lang w:val="es-CO" w:eastAsia="es-ES_tradnl"/>
        </w:rPr>
        <w:t xml:space="preserve">parámetros que deben observarse para la práctica </w:t>
      </w:r>
      <w:r w:rsidRPr="00DD3D12">
        <w:rPr>
          <w:rFonts w:ascii="Arial" w:eastAsia="Times New Roman" w:hAnsi="Arial" w:cs="Arial"/>
          <w:iCs/>
          <w:color w:val="000000"/>
          <w:sz w:val="20"/>
          <w:szCs w:val="22"/>
          <w:lang w:val="es-CO" w:eastAsia="es-ES_tradnl"/>
        </w:rPr>
        <w:t xml:space="preserve">de los </w:t>
      </w:r>
      <w:r w:rsidR="00275305" w:rsidRPr="00DD3D12">
        <w:rPr>
          <w:rFonts w:ascii="Arial" w:eastAsia="Times New Roman" w:hAnsi="Arial" w:cs="Arial"/>
          <w:iCs/>
          <w:color w:val="000000"/>
          <w:sz w:val="20"/>
          <w:szCs w:val="22"/>
          <w:lang w:val="es-CO" w:eastAsia="es-ES_tradnl"/>
        </w:rPr>
        <w:t>exámenes en modalidad</w:t>
      </w:r>
      <w:r w:rsidR="00C75AEC">
        <w:rPr>
          <w:rFonts w:ascii="Arial" w:eastAsia="Times New Roman" w:hAnsi="Arial" w:cs="Arial"/>
          <w:iCs/>
          <w:color w:val="000000"/>
          <w:sz w:val="20"/>
          <w:szCs w:val="22"/>
          <w:lang w:val="es-CO" w:eastAsia="es-ES_tradnl"/>
        </w:rPr>
        <w:t xml:space="preserve"> de </w:t>
      </w:r>
      <w:r w:rsidR="00C75AEC" w:rsidRPr="00DD3D12">
        <w:rPr>
          <w:rFonts w:ascii="Arial" w:eastAsia="Times New Roman" w:hAnsi="Arial" w:cs="Arial"/>
          <w:iCs/>
          <w:color w:val="000000"/>
          <w:sz w:val="20"/>
          <w:szCs w:val="22"/>
          <w:lang w:val="es-CO" w:eastAsia="es-ES_tradnl"/>
        </w:rPr>
        <w:t xml:space="preserve">SUPLETORIOS </w:t>
      </w:r>
      <w:r w:rsidR="00275305" w:rsidRPr="00DD3D12">
        <w:rPr>
          <w:rFonts w:ascii="Arial" w:eastAsia="Times New Roman" w:hAnsi="Arial" w:cs="Arial"/>
          <w:iCs/>
          <w:color w:val="000000"/>
          <w:sz w:val="20"/>
          <w:szCs w:val="22"/>
          <w:lang w:val="es-CO" w:eastAsia="es-ES_tradnl"/>
        </w:rPr>
        <w:t xml:space="preserve">durante </w:t>
      </w:r>
      <w:r w:rsidRPr="00DD3D12">
        <w:rPr>
          <w:rFonts w:ascii="Arial" w:eastAsia="Times New Roman" w:hAnsi="Arial" w:cs="Arial"/>
          <w:iCs/>
          <w:color w:val="000000"/>
          <w:sz w:val="20"/>
          <w:szCs w:val="22"/>
          <w:lang w:val="es-CO" w:eastAsia="es-ES_tradnl"/>
        </w:rPr>
        <w:t xml:space="preserve">el </w:t>
      </w:r>
      <w:r w:rsidR="00EB3275" w:rsidRPr="00DD3D12">
        <w:rPr>
          <w:rFonts w:ascii="Arial" w:eastAsia="Times New Roman" w:hAnsi="Arial" w:cs="Arial"/>
          <w:iCs/>
          <w:color w:val="000000"/>
          <w:sz w:val="20"/>
          <w:szCs w:val="22"/>
          <w:lang w:val="es-CO" w:eastAsia="es-ES_tradnl"/>
        </w:rPr>
        <w:t xml:space="preserve">tercer </w:t>
      </w:r>
      <w:r w:rsidRPr="00DD3D12">
        <w:rPr>
          <w:rFonts w:ascii="Arial" w:eastAsia="Times New Roman" w:hAnsi="Arial" w:cs="Arial"/>
          <w:iCs/>
          <w:color w:val="000000"/>
          <w:sz w:val="20"/>
          <w:szCs w:val="22"/>
          <w:lang w:val="es-CO" w:eastAsia="es-ES_tradnl"/>
        </w:rPr>
        <w:t>corte académico 2020-2</w:t>
      </w:r>
      <w:r w:rsidR="00EB3275" w:rsidRPr="00DD3D12">
        <w:rPr>
          <w:rFonts w:ascii="Arial" w:eastAsia="Times New Roman" w:hAnsi="Arial" w:cs="Arial"/>
          <w:iCs/>
          <w:color w:val="000000"/>
          <w:sz w:val="20"/>
          <w:szCs w:val="22"/>
          <w:lang w:val="es-CO" w:eastAsia="es-ES_tradnl"/>
        </w:rPr>
        <w:t>. En todo caso p</w:t>
      </w:r>
      <w:r w:rsidR="00EB3275" w:rsidRPr="00DD3D12">
        <w:rPr>
          <w:rFonts w:ascii="Arial" w:eastAsia="Times New Roman" w:hAnsi="Arial" w:cs="Arial"/>
          <w:sz w:val="20"/>
          <w:szCs w:val="22"/>
          <w:lang w:val="es-CO" w:eastAsia="es-ES_tradnl"/>
        </w:rPr>
        <w:t>ara</w:t>
      </w:r>
      <w:r w:rsidRPr="00DD3D12">
        <w:rPr>
          <w:rFonts w:ascii="Arial" w:eastAsia="Times New Roman" w:hAnsi="Arial" w:cs="Arial"/>
          <w:sz w:val="20"/>
          <w:szCs w:val="22"/>
          <w:lang w:val="es-CO" w:eastAsia="es-ES_tradnl"/>
        </w:rPr>
        <w:t xml:space="preserve"> aplicar a un </w:t>
      </w:r>
      <w:r w:rsidR="00EB3275" w:rsidRPr="00DD3D12">
        <w:rPr>
          <w:rFonts w:ascii="Arial" w:eastAsia="Times New Roman" w:hAnsi="Arial" w:cs="Arial"/>
          <w:sz w:val="20"/>
          <w:szCs w:val="22"/>
          <w:lang w:val="es-CO" w:eastAsia="es-ES_tradnl"/>
        </w:rPr>
        <w:t xml:space="preserve">examen </w:t>
      </w:r>
      <w:r w:rsidRPr="00DD3D12">
        <w:rPr>
          <w:rFonts w:ascii="Arial" w:eastAsia="Times New Roman" w:hAnsi="Arial" w:cs="Arial"/>
          <w:sz w:val="20"/>
          <w:szCs w:val="22"/>
          <w:lang w:val="es-CO" w:eastAsia="es-ES_tradnl"/>
        </w:rPr>
        <w:t xml:space="preserve">supletorio se debe realizar </w:t>
      </w:r>
      <w:r w:rsidR="00275305" w:rsidRPr="00DD3D12">
        <w:rPr>
          <w:rFonts w:ascii="Arial" w:eastAsia="Times New Roman" w:hAnsi="Arial" w:cs="Arial"/>
          <w:sz w:val="20"/>
          <w:szCs w:val="22"/>
          <w:lang w:val="es-CO" w:eastAsia="es-ES_tradnl"/>
        </w:rPr>
        <w:t xml:space="preserve">previamente </w:t>
      </w:r>
      <w:r w:rsidR="00EB3275" w:rsidRPr="00DD3D12">
        <w:rPr>
          <w:rFonts w:ascii="Arial" w:eastAsia="Times New Roman" w:hAnsi="Arial" w:cs="Arial"/>
          <w:sz w:val="20"/>
          <w:szCs w:val="22"/>
          <w:lang w:val="es-CO" w:eastAsia="es-ES_tradnl"/>
        </w:rPr>
        <w:t xml:space="preserve">por parte del Estudiante </w:t>
      </w:r>
      <w:r w:rsidRPr="00DD3D12">
        <w:rPr>
          <w:rFonts w:ascii="Arial" w:eastAsia="Times New Roman" w:hAnsi="Arial" w:cs="Arial"/>
          <w:sz w:val="20"/>
          <w:szCs w:val="22"/>
          <w:lang w:val="es-CO" w:eastAsia="es-ES_tradnl"/>
        </w:rPr>
        <w:t>el procedimiento de inscripción académica y financi</w:t>
      </w:r>
      <w:r w:rsidR="00981EBF">
        <w:rPr>
          <w:rFonts w:ascii="Arial" w:eastAsia="Times New Roman" w:hAnsi="Arial" w:cs="Arial"/>
          <w:sz w:val="20"/>
          <w:szCs w:val="22"/>
          <w:lang w:val="es-CO" w:eastAsia="es-ES_tradnl"/>
        </w:rPr>
        <w:t>e</w:t>
      </w:r>
      <w:r w:rsidRPr="00DD3D12">
        <w:rPr>
          <w:rFonts w:ascii="Arial" w:eastAsia="Times New Roman" w:hAnsi="Arial" w:cs="Arial"/>
          <w:sz w:val="20"/>
          <w:szCs w:val="22"/>
          <w:lang w:val="es-CO" w:eastAsia="es-ES_tradnl"/>
        </w:rPr>
        <w:t xml:space="preserve">ra a través del usuario del estudiante. </w:t>
      </w:r>
    </w:p>
    <w:p w14:paraId="0AD3B74A" w14:textId="77777777" w:rsidR="00DD3D12" w:rsidRPr="00DD3D12" w:rsidRDefault="00DD3D12" w:rsidP="0083501C">
      <w:pPr>
        <w:shd w:val="clear" w:color="auto" w:fill="FFFFFF"/>
        <w:spacing w:before="100" w:beforeAutospacing="1" w:after="100" w:afterAutospacing="1"/>
        <w:jc w:val="both"/>
        <w:rPr>
          <w:rFonts w:ascii="Arial" w:eastAsia="Times New Roman" w:hAnsi="Arial" w:cs="Arial"/>
          <w:sz w:val="20"/>
          <w:szCs w:val="22"/>
          <w:lang w:val="es-CO" w:eastAsia="es-ES_tradnl"/>
        </w:rPr>
      </w:pPr>
    </w:p>
    <w:tbl>
      <w:tblPr>
        <w:tblStyle w:val="Tablaconcuadrcula"/>
        <w:tblW w:w="9180" w:type="dxa"/>
        <w:tblLook w:val="04A0" w:firstRow="1" w:lastRow="0" w:firstColumn="1" w:lastColumn="0" w:noHBand="0" w:noVBand="1"/>
      </w:tblPr>
      <w:tblGrid>
        <w:gridCol w:w="1242"/>
        <w:gridCol w:w="1985"/>
        <w:gridCol w:w="2126"/>
        <w:gridCol w:w="3827"/>
      </w:tblGrid>
      <w:tr w:rsidR="00EB3275" w:rsidRPr="00EB3275" w14:paraId="2B518EB0" w14:textId="77777777" w:rsidTr="00275305">
        <w:trPr>
          <w:trHeight w:val="344"/>
        </w:trPr>
        <w:tc>
          <w:tcPr>
            <w:tcW w:w="1242" w:type="dxa"/>
            <w:shd w:val="clear" w:color="auto" w:fill="92D050"/>
            <w:vAlign w:val="center"/>
          </w:tcPr>
          <w:p w14:paraId="3B690AF3" w14:textId="77777777" w:rsidR="00EB3275" w:rsidRPr="00EB3275" w:rsidRDefault="00EB3275" w:rsidP="009E12C3">
            <w:pPr>
              <w:jc w:val="center"/>
              <w:rPr>
                <w:rFonts w:ascii="Arial" w:eastAsia="Times New Roman" w:hAnsi="Arial" w:cs="Arial"/>
                <w:b/>
                <w:bCs/>
                <w:sz w:val="18"/>
                <w:szCs w:val="22"/>
                <w:lang w:val="es-CO" w:eastAsia="es-ES_tradnl"/>
              </w:rPr>
            </w:pPr>
            <w:r w:rsidRPr="00EB3275">
              <w:rPr>
                <w:rFonts w:ascii="Arial" w:eastAsia="Times New Roman" w:hAnsi="Arial" w:cs="Arial"/>
                <w:b/>
                <w:bCs/>
                <w:sz w:val="18"/>
                <w:szCs w:val="22"/>
                <w:lang w:val="es-CO" w:eastAsia="es-ES_tradnl"/>
              </w:rPr>
              <w:t>ACTIVIDAD</w:t>
            </w:r>
          </w:p>
        </w:tc>
        <w:tc>
          <w:tcPr>
            <w:tcW w:w="1985" w:type="dxa"/>
            <w:shd w:val="clear" w:color="auto" w:fill="FFFF00"/>
            <w:vAlign w:val="center"/>
          </w:tcPr>
          <w:p w14:paraId="47D5DBED" w14:textId="77777777" w:rsidR="00EB3275" w:rsidRPr="00EB3275" w:rsidRDefault="00EB3275" w:rsidP="009E12C3">
            <w:pPr>
              <w:jc w:val="center"/>
              <w:rPr>
                <w:rFonts w:ascii="Arial" w:eastAsia="Times New Roman" w:hAnsi="Arial" w:cs="Arial"/>
                <w:b/>
                <w:bCs/>
                <w:sz w:val="18"/>
                <w:szCs w:val="22"/>
                <w:lang w:val="es-CO" w:eastAsia="es-ES_tradnl"/>
              </w:rPr>
            </w:pPr>
            <w:r w:rsidRPr="00EB3275">
              <w:rPr>
                <w:rFonts w:ascii="Arial" w:eastAsia="Times New Roman" w:hAnsi="Arial" w:cs="Arial"/>
                <w:b/>
                <w:bCs/>
                <w:sz w:val="18"/>
                <w:szCs w:val="22"/>
                <w:lang w:val="es-CO" w:eastAsia="es-ES_tradnl"/>
              </w:rPr>
              <w:t>REQUISITOS</w:t>
            </w:r>
          </w:p>
        </w:tc>
        <w:tc>
          <w:tcPr>
            <w:tcW w:w="2126" w:type="dxa"/>
            <w:shd w:val="clear" w:color="auto" w:fill="FF0000"/>
            <w:vAlign w:val="center"/>
          </w:tcPr>
          <w:p w14:paraId="7262F028" w14:textId="77777777" w:rsidR="00EB3275" w:rsidRPr="00EB3275" w:rsidRDefault="00EB3275" w:rsidP="009E12C3">
            <w:pPr>
              <w:jc w:val="center"/>
              <w:rPr>
                <w:rFonts w:ascii="Arial" w:eastAsia="Times New Roman" w:hAnsi="Arial" w:cs="Arial"/>
                <w:b/>
                <w:bCs/>
                <w:sz w:val="18"/>
                <w:szCs w:val="22"/>
                <w:lang w:val="es-CO" w:eastAsia="es-ES_tradnl"/>
              </w:rPr>
            </w:pPr>
            <w:r w:rsidRPr="00EB3275">
              <w:rPr>
                <w:rFonts w:ascii="Arial" w:eastAsia="Times New Roman" w:hAnsi="Arial" w:cs="Arial"/>
                <w:b/>
                <w:bCs/>
                <w:sz w:val="18"/>
                <w:szCs w:val="22"/>
                <w:lang w:val="es-CO" w:eastAsia="es-ES_tradnl"/>
              </w:rPr>
              <w:t>PLAZOS LIMITES</w:t>
            </w:r>
          </w:p>
        </w:tc>
        <w:tc>
          <w:tcPr>
            <w:tcW w:w="3827" w:type="dxa"/>
            <w:shd w:val="clear" w:color="auto" w:fill="auto"/>
            <w:vAlign w:val="center"/>
          </w:tcPr>
          <w:p w14:paraId="58A41F4C" w14:textId="04D652DC" w:rsidR="00EB3275" w:rsidRPr="00EB3275" w:rsidRDefault="00EB3275" w:rsidP="009E12C3">
            <w:pPr>
              <w:jc w:val="center"/>
              <w:rPr>
                <w:rFonts w:ascii="Arial" w:eastAsia="Times New Roman" w:hAnsi="Arial" w:cs="Arial"/>
                <w:b/>
                <w:bCs/>
                <w:color w:val="FFFFFF" w:themeColor="background1"/>
                <w:sz w:val="18"/>
                <w:szCs w:val="22"/>
                <w:lang w:val="es-CO" w:eastAsia="es-ES_tradnl"/>
              </w:rPr>
            </w:pPr>
            <w:r w:rsidRPr="00EB3275">
              <w:rPr>
                <w:rFonts w:ascii="Arial" w:eastAsia="Times New Roman" w:hAnsi="Arial" w:cs="Arial"/>
                <w:b/>
                <w:bCs/>
                <w:color w:val="000000" w:themeColor="text1"/>
                <w:sz w:val="18"/>
                <w:szCs w:val="22"/>
                <w:lang w:val="es-CO" w:eastAsia="es-ES_tradnl"/>
              </w:rPr>
              <w:t>FECHA Y HORA DE REALIZACI</w:t>
            </w:r>
            <w:r w:rsidR="00981EBF">
              <w:rPr>
                <w:rFonts w:ascii="Arial" w:eastAsia="Times New Roman" w:hAnsi="Arial" w:cs="Arial"/>
                <w:b/>
                <w:bCs/>
                <w:color w:val="000000" w:themeColor="text1"/>
                <w:sz w:val="18"/>
                <w:szCs w:val="22"/>
                <w:lang w:val="es-CO" w:eastAsia="es-ES_tradnl"/>
              </w:rPr>
              <w:t>Ó</w:t>
            </w:r>
            <w:r w:rsidRPr="00EB3275">
              <w:rPr>
                <w:rFonts w:ascii="Arial" w:eastAsia="Times New Roman" w:hAnsi="Arial" w:cs="Arial"/>
                <w:b/>
                <w:bCs/>
                <w:color w:val="000000" w:themeColor="text1"/>
                <w:sz w:val="18"/>
                <w:szCs w:val="22"/>
                <w:lang w:val="es-CO" w:eastAsia="es-ES_tradnl"/>
              </w:rPr>
              <w:t>N</w:t>
            </w:r>
          </w:p>
        </w:tc>
      </w:tr>
      <w:tr w:rsidR="00EB3275" w:rsidRPr="00EB3275" w14:paraId="21373A02" w14:textId="77777777" w:rsidTr="00275305">
        <w:tc>
          <w:tcPr>
            <w:tcW w:w="1242" w:type="dxa"/>
            <w:vMerge w:val="restart"/>
            <w:vAlign w:val="center"/>
          </w:tcPr>
          <w:p w14:paraId="512462AB" w14:textId="77777777" w:rsidR="00EB327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Supletorios tercer   corte académico</w:t>
            </w:r>
          </w:p>
          <w:p w14:paraId="7BEA2797" w14:textId="77777777" w:rsidR="00275305" w:rsidRDefault="00275305" w:rsidP="00275305">
            <w:pPr>
              <w:jc w:val="center"/>
              <w:rPr>
                <w:rFonts w:ascii="Arial" w:eastAsia="Times New Roman" w:hAnsi="Arial" w:cs="Arial"/>
                <w:sz w:val="16"/>
                <w:szCs w:val="22"/>
                <w:lang w:val="es-CO" w:eastAsia="es-ES_tradnl"/>
              </w:rPr>
            </w:pPr>
          </w:p>
          <w:p w14:paraId="60FDB427" w14:textId="77777777" w:rsidR="00275305" w:rsidRDefault="00275305" w:rsidP="00275305">
            <w:pPr>
              <w:jc w:val="center"/>
              <w:rPr>
                <w:rFonts w:ascii="Arial" w:eastAsia="Times New Roman" w:hAnsi="Arial" w:cs="Arial"/>
                <w:sz w:val="16"/>
                <w:szCs w:val="22"/>
                <w:lang w:val="es-CO" w:eastAsia="es-ES_tradnl"/>
              </w:rPr>
            </w:pPr>
          </w:p>
          <w:p w14:paraId="7FF5365F" w14:textId="77777777" w:rsidR="00275305" w:rsidRDefault="00275305" w:rsidP="00275305">
            <w:pPr>
              <w:jc w:val="center"/>
              <w:rPr>
                <w:rFonts w:ascii="Arial" w:eastAsia="Times New Roman" w:hAnsi="Arial" w:cs="Arial"/>
                <w:sz w:val="16"/>
                <w:szCs w:val="22"/>
                <w:lang w:val="es-CO" w:eastAsia="es-ES_tradnl"/>
              </w:rPr>
            </w:pPr>
          </w:p>
          <w:p w14:paraId="7D33E487" w14:textId="77777777" w:rsidR="00275305" w:rsidRDefault="00275305" w:rsidP="00275305">
            <w:pPr>
              <w:jc w:val="center"/>
              <w:rPr>
                <w:rFonts w:ascii="Arial" w:eastAsia="Times New Roman" w:hAnsi="Arial" w:cs="Arial"/>
                <w:sz w:val="16"/>
                <w:szCs w:val="22"/>
                <w:lang w:val="es-CO" w:eastAsia="es-ES_tradnl"/>
              </w:rPr>
            </w:pPr>
          </w:p>
          <w:p w14:paraId="4AD2FF5C" w14:textId="77777777" w:rsidR="00275305" w:rsidRDefault="00275305" w:rsidP="00275305">
            <w:pPr>
              <w:jc w:val="center"/>
              <w:rPr>
                <w:rFonts w:ascii="Arial" w:eastAsia="Times New Roman" w:hAnsi="Arial" w:cs="Arial"/>
                <w:sz w:val="16"/>
                <w:szCs w:val="22"/>
                <w:lang w:val="es-CO" w:eastAsia="es-ES_tradnl"/>
              </w:rPr>
            </w:pPr>
          </w:p>
          <w:p w14:paraId="1B9B510E" w14:textId="77777777" w:rsidR="00275305" w:rsidRDefault="00275305" w:rsidP="00275305">
            <w:pPr>
              <w:jc w:val="center"/>
              <w:rPr>
                <w:rFonts w:ascii="Arial" w:eastAsia="Times New Roman" w:hAnsi="Arial" w:cs="Arial"/>
                <w:sz w:val="16"/>
                <w:szCs w:val="22"/>
                <w:lang w:val="es-CO" w:eastAsia="es-ES_tradnl"/>
              </w:rPr>
            </w:pPr>
          </w:p>
          <w:p w14:paraId="30813764" w14:textId="77777777" w:rsidR="00275305" w:rsidRDefault="00275305" w:rsidP="00275305">
            <w:pPr>
              <w:jc w:val="center"/>
              <w:rPr>
                <w:rFonts w:ascii="Arial" w:eastAsia="Times New Roman" w:hAnsi="Arial" w:cs="Arial"/>
                <w:sz w:val="16"/>
                <w:szCs w:val="22"/>
                <w:lang w:val="es-CO" w:eastAsia="es-ES_tradnl"/>
              </w:rPr>
            </w:pPr>
          </w:p>
          <w:p w14:paraId="6836BEBC" w14:textId="77777777" w:rsidR="00275305" w:rsidRDefault="00275305" w:rsidP="00275305">
            <w:pPr>
              <w:jc w:val="center"/>
              <w:rPr>
                <w:rFonts w:ascii="Arial" w:eastAsia="Times New Roman" w:hAnsi="Arial" w:cs="Arial"/>
                <w:sz w:val="16"/>
                <w:szCs w:val="22"/>
                <w:lang w:val="es-CO" w:eastAsia="es-ES_tradnl"/>
              </w:rPr>
            </w:pPr>
          </w:p>
          <w:p w14:paraId="1740101C" w14:textId="77777777" w:rsidR="00275305" w:rsidRDefault="00275305" w:rsidP="00275305">
            <w:pPr>
              <w:jc w:val="center"/>
              <w:rPr>
                <w:rFonts w:ascii="Arial" w:eastAsia="Times New Roman" w:hAnsi="Arial" w:cs="Arial"/>
                <w:sz w:val="16"/>
                <w:szCs w:val="22"/>
                <w:lang w:val="es-CO" w:eastAsia="es-ES_tradnl"/>
              </w:rPr>
            </w:pPr>
          </w:p>
          <w:p w14:paraId="0FB6C589" w14:textId="77777777" w:rsidR="00275305" w:rsidRDefault="00275305" w:rsidP="00275305">
            <w:pPr>
              <w:jc w:val="center"/>
              <w:rPr>
                <w:rFonts w:ascii="Arial" w:eastAsia="Times New Roman" w:hAnsi="Arial" w:cs="Arial"/>
                <w:sz w:val="16"/>
                <w:szCs w:val="22"/>
                <w:lang w:val="es-CO" w:eastAsia="es-ES_tradnl"/>
              </w:rPr>
            </w:pPr>
          </w:p>
          <w:p w14:paraId="71C4D78F" w14:textId="77777777" w:rsidR="00275305" w:rsidRDefault="00275305" w:rsidP="00275305">
            <w:pPr>
              <w:jc w:val="center"/>
              <w:rPr>
                <w:rFonts w:ascii="Arial" w:eastAsia="Times New Roman" w:hAnsi="Arial" w:cs="Arial"/>
                <w:sz w:val="16"/>
                <w:szCs w:val="22"/>
                <w:lang w:val="es-CO" w:eastAsia="es-ES_tradnl"/>
              </w:rPr>
            </w:pPr>
          </w:p>
          <w:p w14:paraId="278E6B08" w14:textId="77777777" w:rsidR="00275305" w:rsidRDefault="00275305" w:rsidP="00275305">
            <w:pPr>
              <w:jc w:val="center"/>
              <w:rPr>
                <w:rFonts w:ascii="Arial" w:eastAsia="Times New Roman" w:hAnsi="Arial" w:cs="Arial"/>
                <w:sz w:val="16"/>
                <w:szCs w:val="22"/>
                <w:lang w:val="es-CO" w:eastAsia="es-ES_tradnl"/>
              </w:rPr>
            </w:pPr>
          </w:p>
          <w:p w14:paraId="71B6E564" w14:textId="42D70503" w:rsidR="00275305" w:rsidRPr="00275305" w:rsidRDefault="00275305" w:rsidP="00275305">
            <w:pPr>
              <w:jc w:val="center"/>
              <w:rPr>
                <w:rFonts w:ascii="Arial" w:eastAsia="Times New Roman" w:hAnsi="Arial" w:cs="Arial"/>
                <w:sz w:val="16"/>
                <w:szCs w:val="22"/>
                <w:lang w:val="es-CO" w:eastAsia="es-ES_tradnl"/>
              </w:rPr>
            </w:pPr>
          </w:p>
        </w:tc>
        <w:tc>
          <w:tcPr>
            <w:tcW w:w="1985" w:type="dxa"/>
            <w:vMerge w:val="restart"/>
          </w:tcPr>
          <w:p w14:paraId="1DACE2E8" w14:textId="77777777" w:rsidR="00275305" w:rsidRDefault="00275305" w:rsidP="00EB3275">
            <w:pPr>
              <w:jc w:val="both"/>
              <w:rPr>
                <w:rFonts w:ascii="Arial" w:eastAsia="Times New Roman" w:hAnsi="Arial" w:cs="Arial"/>
                <w:sz w:val="16"/>
                <w:szCs w:val="22"/>
                <w:lang w:val="es-CO" w:eastAsia="es-ES_tradnl"/>
              </w:rPr>
            </w:pPr>
          </w:p>
          <w:p w14:paraId="108B1C73" w14:textId="77777777" w:rsidR="00EB3275" w:rsidRPr="00275305" w:rsidRDefault="00EB3275" w:rsidP="00EB3275">
            <w:pPr>
              <w:jc w:val="both"/>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No haber presentado el examen en la fecha ordinaria programada por la Facultad.</w:t>
            </w:r>
          </w:p>
          <w:p w14:paraId="43CF29A4" w14:textId="77777777" w:rsidR="00EB3275" w:rsidRPr="00275305" w:rsidRDefault="00EB3275" w:rsidP="009E12C3">
            <w:pPr>
              <w:pStyle w:val="Prrafodelista"/>
              <w:ind w:left="337"/>
              <w:jc w:val="both"/>
              <w:rPr>
                <w:rFonts w:ascii="Arial" w:eastAsia="Times New Roman" w:hAnsi="Arial" w:cs="Arial"/>
                <w:sz w:val="16"/>
                <w:szCs w:val="22"/>
                <w:lang w:val="es-CO" w:eastAsia="es-ES_tradnl"/>
              </w:rPr>
            </w:pPr>
          </w:p>
          <w:p w14:paraId="7D7D4573" w14:textId="61514155" w:rsidR="00EB3275" w:rsidRPr="00275305" w:rsidRDefault="00EB3275" w:rsidP="00EB3275">
            <w:pPr>
              <w:jc w:val="both"/>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Realizar la inscripción académica de la actividad en el sistema a través de su consulta de notas.</w:t>
            </w:r>
          </w:p>
          <w:p w14:paraId="49DE5AEB" w14:textId="77777777" w:rsidR="00EB3275" w:rsidRPr="00275305" w:rsidRDefault="00EB3275" w:rsidP="009E12C3">
            <w:pPr>
              <w:pStyle w:val="Prrafodelista"/>
              <w:ind w:left="337"/>
              <w:jc w:val="both"/>
              <w:rPr>
                <w:rFonts w:ascii="Arial" w:eastAsia="Times New Roman" w:hAnsi="Arial" w:cs="Arial"/>
                <w:sz w:val="16"/>
                <w:szCs w:val="22"/>
                <w:lang w:val="es-CO" w:eastAsia="es-ES_tradnl"/>
              </w:rPr>
            </w:pPr>
          </w:p>
          <w:p w14:paraId="7252B2DF" w14:textId="6B9C1BF2" w:rsidR="00EB3275" w:rsidRPr="00275305" w:rsidRDefault="00EB3275" w:rsidP="00EB3275">
            <w:pPr>
              <w:jc w:val="both"/>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Realiz</w:t>
            </w:r>
            <w:r w:rsidR="0066045F">
              <w:rPr>
                <w:rFonts w:ascii="Arial" w:eastAsia="Times New Roman" w:hAnsi="Arial" w:cs="Arial"/>
                <w:sz w:val="16"/>
                <w:szCs w:val="22"/>
                <w:lang w:val="es-CO" w:eastAsia="es-ES_tradnl"/>
              </w:rPr>
              <w:t>ar</w:t>
            </w:r>
            <w:r w:rsidRPr="00275305">
              <w:rPr>
                <w:rFonts w:ascii="Arial" w:eastAsia="Times New Roman" w:hAnsi="Arial" w:cs="Arial"/>
                <w:sz w:val="16"/>
                <w:szCs w:val="22"/>
                <w:lang w:val="es-CO" w:eastAsia="es-ES_tradnl"/>
              </w:rPr>
              <w:t xml:space="preserve"> el pago y reporte correspondiente a la actividad dentro del plazo establecido. Valor: $40.200.</w:t>
            </w:r>
          </w:p>
        </w:tc>
        <w:tc>
          <w:tcPr>
            <w:tcW w:w="2126" w:type="dxa"/>
            <w:vMerge w:val="restart"/>
            <w:vAlign w:val="center"/>
          </w:tcPr>
          <w:p w14:paraId="69A51C7B" w14:textId="12EE7D3A" w:rsidR="00EB3275" w:rsidRPr="00275305" w:rsidRDefault="00EB3275" w:rsidP="00275305">
            <w:pPr>
              <w:jc w:val="both"/>
              <w:rPr>
                <w:rFonts w:ascii="Arial" w:eastAsia="Times New Roman" w:hAnsi="Arial" w:cs="Arial"/>
                <w:sz w:val="16"/>
                <w:szCs w:val="22"/>
                <w:lang w:val="es-CO" w:eastAsia="es-ES_tradnl"/>
              </w:rPr>
            </w:pPr>
            <w:r w:rsidRPr="00275305">
              <w:rPr>
                <w:rFonts w:ascii="Arial" w:eastAsia="Times New Roman" w:hAnsi="Arial" w:cs="Arial"/>
                <w:b/>
                <w:bCs/>
                <w:sz w:val="16"/>
                <w:szCs w:val="22"/>
                <w:lang w:val="es-CO" w:eastAsia="es-ES_tradnl"/>
              </w:rPr>
              <w:t>Inscripción académica:</w:t>
            </w:r>
            <w:r w:rsidRPr="00275305">
              <w:rPr>
                <w:rFonts w:ascii="Arial" w:eastAsia="Times New Roman" w:hAnsi="Arial" w:cs="Arial"/>
                <w:sz w:val="16"/>
                <w:szCs w:val="22"/>
                <w:lang w:val="es-CO" w:eastAsia="es-ES_tradnl"/>
              </w:rPr>
              <w:t xml:space="preserve"> 07 de </w:t>
            </w:r>
            <w:r w:rsidR="00275305" w:rsidRPr="00275305">
              <w:rPr>
                <w:rFonts w:ascii="Arial" w:eastAsia="Times New Roman" w:hAnsi="Arial" w:cs="Arial"/>
                <w:sz w:val="16"/>
                <w:szCs w:val="22"/>
                <w:lang w:val="es-CO" w:eastAsia="es-ES_tradnl"/>
              </w:rPr>
              <w:t>Diciembre</w:t>
            </w:r>
            <w:r w:rsidRPr="00275305">
              <w:rPr>
                <w:rFonts w:ascii="Arial" w:eastAsia="Times New Roman" w:hAnsi="Arial" w:cs="Arial"/>
                <w:sz w:val="16"/>
                <w:szCs w:val="22"/>
                <w:lang w:val="es-CO" w:eastAsia="es-ES_tradnl"/>
              </w:rPr>
              <w:t xml:space="preserve"> de 2020.</w:t>
            </w:r>
          </w:p>
          <w:p w14:paraId="7E42841B" w14:textId="77777777" w:rsidR="00EB3275" w:rsidRPr="00275305" w:rsidRDefault="00EB3275" w:rsidP="009E12C3">
            <w:pPr>
              <w:jc w:val="center"/>
              <w:rPr>
                <w:rFonts w:ascii="Arial" w:eastAsia="Times New Roman" w:hAnsi="Arial" w:cs="Arial"/>
                <w:sz w:val="16"/>
                <w:szCs w:val="22"/>
                <w:lang w:val="es-CO" w:eastAsia="es-ES_tradnl"/>
              </w:rPr>
            </w:pPr>
          </w:p>
          <w:p w14:paraId="002FD95D" w14:textId="4DE82832" w:rsidR="00EB3275" w:rsidRDefault="00EB3275" w:rsidP="00275305">
            <w:pPr>
              <w:jc w:val="both"/>
              <w:rPr>
                <w:rFonts w:ascii="Arial" w:eastAsia="Times New Roman" w:hAnsi="Arial" w:cs="Arial"/>
                <w:sz w:val="16"/>
                <w:szCs w:val="22"/>
                <w:lang w:val="es-CO" w:eastAsia="es-ES_tradnl"/>
              </w:rPr>
            </w:pPr>
            <w:r w:rsidRPr="00275305">
              <w:rPr>
                <w:rFonts w:ascii="Arial" w:eastAsia="Times New Roman" w:hAnsi="Arial" w:cs="Arial"/>
                <w:b/>
                <w:bCs/>
                <w:sz w:val="16"/>
                <w:szCs w:val="22"/>
                <w:lang w:val="es-CO" w:eastAsia="es-ES_tradnl"/>
              </w:rPr>
              <w:t>Pago y reporte:</w:t>
            </w:r>
            <w:r w:rsidRPr="00275305">
              <w:rPr>
                <w:rFonts w:ascii="Arial" w:eastAsia="Times New Roman" w:hAnsi="Arial" w:cs="Arial"/>
                <w:sz w:val="16"/>
                <w:szCs w:val="22"/>
                <w:lang w:val="es-CO" w:eastAsia="es-ES_tradnl"/>
              </w:rPr>
              <w:t xml:space="preserve"> 10 de </w:t>
            </w:r>
            <w:r w:rsidR="00275305" w:rsidRPr="00275305">
              <w:rPr>
                <w:rFonts w:ascii="Arial" w:eastAsia="Times New Roman" w:hAnsi="Arial" w:cs="Arial"/>
                <w:sz w:val="16"/>
                <w:szCs w:val="22"/>
                <w:lang w:val="es-CO" w:eastAsia="es-ES_tradnl"/>
              </w:rPr>
              <w:t>Diciembre</w:t>
            </w:r>
            <w:r w:rsidRPr="00275305">
              <w:rPr>
                <w:rFonts w:ascii="Arial" w:eastAsia="Times New Roman" w:hAnsi="Arial" w:cs="Arial"/>
                <w:sz w:val="16"/>
                <w:szCs w:val="22"/>
                <w:lang w:val="es-CO" w:eastAsia="es-ES_tradnl"/>
              </w:rPr>
              <w:t xml:space="preserve"> de 2020.</w:t>
            </w:r>
          </w:p>
          <w:p w14:paraId="0C899F53" w14:textId="77777777" w:rsidR="00275305" w:rsidRDefault="00275305" w:rsidP="00275305">
            <w:pPr>
              <w:jc w:val="both"/>
              <w:rPr>
                <w:rFonts w:ascii="Arial" w:eastAsia="Times New Roman" w:hAnsi="Arial" w:cs="Arial"/>
                <w:sz w:val="16"/>
                <w:szCs w:val="22"/>
                <w:lang w:val="es-CO" w:eastAsia="es-ES_tradnl"/>
              </w:rPr>
            </w:pPr>
          </w:p>
          <w:p w14:paraId="16B1D9BE" w14:textId="77777777" w:rsidR="00275305" w:rsidRDefault="00275305" w:rsidP="00275305">
            <w:pPr>
              <w:jc w:val="both"/>
              <w:rPr>
                <w:rFonts w:ascii="Arial" w:eastAsia="Times New Roman" w:hAnsi="Arial" w:cs="Arial"/>
                <w:sz w:val="16"/>
                <w:szCs w:val="22"/>
                <w:lang w:val="es-CO" w:eastAsia="es-ES_tradnl"/>
              </w:rPr>
            </w:pPr>
          </w:p>
          <w:p w14:paraId="3FFB1668" w14:textId="77777777" w:rsidR="00275305" w:rsidRDefault="00275305" w:rsidP="00275305">
            <w:pPr>
              <w:jc w:val="both"/>
              <w:rPr>
                <w:rFonts w:ascii="Arial" w:eastAsia="Times New Roman" w:hAnsi="Arial" w:cs="Arial"/>
                <w:sz w:val="16"/>
                <w:szCs w:val="22"/>
                <w:lang w:val="es-CO" w:eastAsia="es-ES_tradnl"/>
              </w:rPr>
            </w:pPr>
          </w:p>
          <w:p w14:paraId="1E975918" w14:textId="77777777" w:rsidR="00275305" w:rsidRDefault="00275305" w:rsidP="00275305">
            <w:pPr>
              <w:jc w:val="both"/>
              <w:rPr>
                <w:rFonts w:ascii="Arial" w:eastAsia="Times New Roman" w:hAnsi="Arial" w:cs="Arial"/>
                <w:sz w:val="16"/>
                <w:szCs w:val="22"/>
                <w:lang w:val="es-CO" w:eastAsia="es-ES_tradnl"/>
              </w:rPr>
            </w:pPr>
          </w:p>
          <w:p w14:paraId="2F41A1DF" w14:textId="77777777" w:rsidR="00275305" w:rsidRDefault="00275305" w:rsidP="00275305">
            <w:pPr>
              <w:jc w:val="both"/>
              <w:rPr>
                <w:rFonts w:ascii="Arial" w:eastAsia="Times New Roman" w:hAnsi="Arial" w:cs="Arial"/>
                <w:sz w:val="16"/>
                <w:szCs w:val="22"/>
                <w:lang w:val="es-CO" w:eastAsia="es-ES_tradnl"/>
              </w:rPr>
            </w:pPr>
          </w:p>
          <w:p w14:paraId="03EBABAD" w14:textId="77777777" w:rsidR="00275305" w:rsidRDefault="00275305" w:rsidP="00275305">
            <w:pPr>
              <w:jc w:val="both"/>
              <w:rPr>
                <w:rFonts w:ascii="Arial" w:eastAsia="Times New Roman" w:hAnsi="Arial" w:cs="Arial"/>
                <w:sz w:val="16"/>
                <w:szCs w:val="22"/>
                <w:lang w:val="es-CO" w:eastAsia="es-ES_tradnl"/>
              </w:rPr>
            </w:pPr>
          </w:p>
          <w:p w14:paraId="0325C027" w14:textId="77777777" w:rsidR="00275305" w:rsidRDefault="00275305" w:rsidP="00275305">
            <w:pPr>
              <w:jc w:val="both"/>
              <w:rPr>
                <w:rFonts w:ascii="Arial" w:eastAsia="Times New Roman" w:hAnsi="Arial" w:cs="Arial"/>
                <w:sz w:val="16"/>
                <w:szCs w:val="22"/>
                <w:lang w:val="es-CO" w:eastAsia="es-ES_tradnl"/>
              </w:rPr>
            </w:pPr>
          </w:p>
          <w:p w14:paraId="5A494366" w14:textId="77777777" w:rsidR="00275305" w:rsidRDefault="00275305" w:rsidP="00275305">
            <w:pPr>
              <w:jc w:val="both"/>
              <w:rPr>
                <w:rFonts w:ascii="Arial" w:eastAsia="Times New Roman" w:hAnsi="Arial" w:cs="Arial"/>
                <w:sz w:val="16"/>
                <w:szCs w:val="22"/>
                <w:lang w:val="es-CO" w:eastAsia="es-ES_tradnl"/>
              </w:rPr>
            </w:pPr>
          </w:p>
          <w:p w14:paraId="47AB98D7" w14:textId="77777777" w:rsidR="00275305" w:rsidRPr="00275305" w:rsidRDefault="00275305" w:rsidP="00275305">
            <w:pPr>
              <w:jc w:val="both"/>
              <w:rPr>
                <w:rFonts w:ascii="Arial" w:eastAsia="Times New Roman" w:hAnsi="Arial" w:cs="Arial"/>
                <w:sz w:val="16"/>
                <w:szCs w:val="22"/>
                <w:lang w:val="es-CO" w:eastAsia="es-ES_tradnl"/>
              </w:rPr>
            </w:pPr>
          </w:p>
          <w:p w14:paraId="58D2EF73" w14:textId="77777777" w:rsidR="00EB3275" w:rsidRPr="00275305" w:rsidRDefault="00EB3275" w:rsidP="00275305">
            <w:pPr>
              <w:rPr>
                <w:rFonts w:ascii="Arial" w:eastAsia="Times New Roman" w:hAnsi="Arial" w:cs="Arial"/>
                <w:sz w:val="16"/>
                <w:szCs w:val="22"/>
                <w:lang w:val="es-CO" w:eastAsia="es-ES_tradnl"/>
              </w:rPr>
            </w:pPr>
          </w:p>
        </w:tc>
        <w:tc>
          <w:tcPr>
            <w:tcW w:w="3827" w:type="dxa"/>
            <w:vAlign w:val="center"/>
          </w:tcPr>
          <w:p w14:paraId="2F39017E" w14:textId="77777777" w:rsidR="00EB3275" w:rsidRPr="00275305" w:rsidRDefault="00EB3275" w:rsidP="009E12C3">
            <w:pPr>
              <w:jc w:val="center"/>
              <w:rPr>
                <w:rFonts w:ascii="Arial" w:eastAsia="Times New Roman" w:hAnsi="Arial" w:cs="Arial"/>
                <w:b/>
                <w:bCs/>
                <w:color w:val="FF0000"/>
                <w:sz w:val="16"/>
                <w:szCs w:val="22"/>
                <w:lang w:val="es-CO" w:eastAsia="es-ES_tradnl"/>
              </w:rPr>
            </w:pPr>
          </w:p>
          <w:p w14:paraId="38FB1C23" w14:textId="4F51F5CD" w:rsidR="00EB3275" w:rsidRPr="00275305" w:rsidRDefault="00EB3275" w:rsidP="009E12C3">
            <w:pPr>
              <w:jc w:val="center"/>
              <w:rPr>
                <w:rFonts w:ascii="Arial" w:eastAsia="Times New Roman" w:hAnsi="Arial" w:cs="Arial"/>
                <w:b/>
                <w:bCs/>
                <w:color w:val="FF0000"/>
                <w:sz w:val="16"/>
                <w:szCs w:val="22"/>
                <w:lang w:val="es-CO" w:eastAsia="es-ES_tradnl"/>
              </w:rPr>
            </w:pPr>
            <w:r w:rsidRPr="00275305">
              <w:rPr>
                <w:rFonts w:ascii="Arial" w:eastAsia="Times New Roman" w:hAnsi="Arial" w:cs="Arial"/>
                <w:b/>
                <w:bCs/>
                <w:color w:val="FF0000"/>
                <w:sz w:val="16"/>
                <w:szCs w:val="22"/>
                <w:lang w:val="es-CO" w:eastAsia="es-ES_tradnl"/>
              </w:rPr>
              <w:t xml:space="preserve">FACULTAD DE DERECHO: 14 de </w:t>
            </w:r>
            <w:r w:rsidR="00275305" w:rsidRPr="00275305">
              <w:rPr>
                <w:rFonts w:ascii="Arial" w:eastAsia="Times New Roman" w:hAnsi="Arial" w:cs="Arial"/>
                <w:b/>
                <w:bCs/>
                <w:color w:val="FF0000"/>
                <w:sz w:val="16"/>
                <w:szCs w:val="22"/>
                <w:lang w:val="es-CO" w:eastAsia="es-ES_tradnl"/>
              </w:rPr>
              <w:t xml:space="preserve">Diciembre </w:t>
            </w:r>
            <w:r w:rsidRPr="00275305">
              <w:rPr>
                <w:rFonts w:ascii="Arial" w:eastAsia="Times New Roman" w:hAnsi="Arial" w:cs="Arial"/>
                <w:b/>
                <w:bCs/>
                <w:color w:val="FF0000"/>
                <w:sz w:val="16"/>
                <w:szCs w:val="22"/>
                <w:lang w:val="es-CO" w:eastAsia="es-ES_tradnl"/>
              </w:rPr>
              <w:t>de 2020</w:t>
            </w:r>
          </w:p>
          <w:p w14:paraId="14732AA2" w14:textId="3AEC335F"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público – 8:00 am a 10:00 am </w:t>
            </w:r>
          </w:p>
        </w:tc>
      </w:tr>
      <w:tr w:rsidR="00EB3275" w:rsidRPr="00275305" w14:paraId="3E85448B" w14:textId="77777777" w:rsidTr="00275305">
        <w:tc>
          <w:tcPr>
            <w:tcW w:w="1242" w:type="dxa"/>
            <w:vMerge/>
          </w:tcPr>
          <w:p w14:paraId="5EB91832"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7DE21C37"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666152F4"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3EB846EA" w14:textId="7B79E376"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Área de derecho penal</w:t>
            </w:r>
            <w:r w:rsidR="00275305" w:rsidRPr="00275305">
              <w:rPr>
                <w:rFonts w:ascii="Arial" w:eastAsia="Times New Roman" w:hAnsi="Arial" w:cs="Arial"/>
                <w:sz w:val="16"/>
                <w:szCs w:val="22"/>
                <w:lang w:val="es-CO" w:eastAsia="es-ES_tradnl"/>
              </w:rPr>
              <w:t xml:space="preserve"> – 10</w:t>
            </w:r>
            <w:r w:rsidRPr="00275305">
              <w:rPr>
                <w:rFonts w:ascii="Arial" w:eastAsia="Times New Roman" w:hAnsi="Arial" w:cs="Arial"/>
                <w:sz w:val="16"/>
                <w:szCs w:val="22"/>
                <w:lang w:val="es-CO" w:eastAsia="es-ES_tradnl"/>
              </w:rPr>
              <w:t>:00 am</w:t>
            </w:r>
            <w:r w:rsidR="00275305" w:rsidRPr="00275305">
              <w:rPr>
                <w:rFonts w:ascii="Arial" w:eastAsia="Times New Roman" w:hAnsi="Arial" w:cs="Arial"/>
                <w:sz w:val="16"/>
                <w:szCs w:val="22"/>
                <w:lang w:val="es-CO" w:eastAsia="es-ES_tradnl"/>
              </w:rPr>
              <w:t xml:space="preserve"> a 12:00 pm</w:t>
            </w:r>
          </w:p>
        </w:tc>
      </w:tr>
      <w:tr w:rsidR="00EB3275" w:rsidRPr="00EB3275" w14:paraId="044BBE42" w14:textId="77777777" w:rsidTr="00275305">
        <w:tc>
          <w:tcPr>
            <w:tcW w:w="1242" w:type="dxa"/>
            <w:vMerge/>
          </w:tcPr>
          <w:p w14:paraId="19A3518E"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297C6BE2"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254398E4"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2D4D29DD" w14:textId="4A85812F"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laboral – </w:t>
            </w:r>
            <w:r w:rsidR="00275305" w:rsidRPr="00275305">
              <w:rPr>
                <w:rFonts w:ascii="Arial" w:eastAsia="Times New Roman" w:hAnsi="Arial" w:cs="Arial"/>
                <w:sz w:val="16"/>
                <w:szCs w:val="22"/>
                <w:lang w:val="es-CO" w:eastAsia="es-ES_tradnl"/>
              </w:rPr>
              <w:t>12</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2:00 pm</w:t>
            </w:r>
          </w:p>
        </w:tc>
      </w:tr>
      <w:tr w:rsidR="00EB3275" w:rsidRPr="00EB3275" w14:paraId="75277E2C" w14:textId="77777777" w:rsidTr="00275305">
        <w:tc>
          <w:tcPr>
            <w:tcW w:w="1242" w:type="dxa"/>
            <w:vMerge/>
          </w:tcPr>
          <w:p w14:paraId="68CE9B94"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5933600B"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22F879B0"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316119CC" w14:textId="240091DA"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privado I – </w:t>
            </w:r>
            <w:r w:rsidR="00275305" w:rsidRPr="00275305">
              <w:rPr>
                <w:rFonts w:ascii="Arial" w:eastAsia="Times New Roman" w:hAnsi="Arial" w:cs="Arial"/>
                <w:sz w:val="16"/>
                <w:szCs w:val="22"/>
                <w:lang w:val="es-CO" w:eastAsia="es-ES_tradnl"/>
              </w:rPr>
              <w:t>2</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4:00 pm</w:t>
            </w:r>
          </w:p>
        </w:tc>
      </w:tr>
      <w:tr w:rsidR="00EB3275" w:rsidRPr="00EB3275" w14:paraId="3A4F7D05" w14:textId="77777777" w:rsidTr="00275305">
        <w:tc>
          <w:tcPr>
            <w:tcW w:w="1242" w:type="dxa"/>
            <w:vMerge/>
          </w:tcPr>
          <w:p w14:paraId="072060BD"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002BE4CB"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2EF4E0B7"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035DA354" w14:textId="365EA7DC"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privado II – </w:t>
            </w:r>
            <w:r w:rsidR="00275305" w:rsidRPr="00275305">
              <w:rPr>
                <w:rFonts w:ascii="Arial" w:eastAsia="Times New Roman" w:hAnsi="Arial" w:cs="Arial"/>
                <w:sz w:val="16"/>
                <w:szCs w:val="22"/>
                <w:lang w:val="es-CO" w:eastAsia="es-ES_tradnl"/>
              </w:rPr>
              <w:t>4:</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6:00 pm</w:t>
            </w:r>
          </w:p>
        </w:tc>
      </w:tr>
      <w:tr w:rsidR="00EB3275" w:rsidRPr="00EB3275" w14:paraId="69290E1C" w14:textId="77777777" w:rsidTr="00275305">
        <w:tc>
          <w:tcPr>
            <w:tcW w:w="1242" w:type="dxa"/>
            <w:vMerge/>
          </w:tcPr>
          <w:p w14:paraId="167C08CD"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2F6A6E1A"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210E95D1"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47963982" w14:textId="4040BB4D" w:rsidR="00EB3275" w:rsidRPr="00275305" w:rsidRDefault="00EB3275" w:rsidP="00275305">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derecho procesal – </w:t>
            </w:r>
            <w:r w:rsidR="00275305" w:rsidRPr="00275305">
              <w:rPr>
                <w:rFonts w:ascii="Arial" w:eastAsia="Times New Roman" w:hAnsi="Arial" w:cs="Arial"/>
                <w:sz w:val="16"/>
                <w:szCs w:val="22"/>
                <w:lang w:val="es-CO" w:eastAsia="es-ES_tradnl"/>
              </w:rPr>
              <w:t>6</w:t>
            </w:r>
            <w:r w:rsidRPr="00275305">
              <w:rPr>
                <w:rFonts w:ascii="Arial" w:eastAsia="Times New Roman" w:hAnsi="Arial" w:cs="Arial"/>
                <w:sz w:val="16"/>
                <w:szCs w:val="22"/>
                <w:lang w:val="es-CO" w:eastAsia="es-ES_tradnl"/>
              </w:rPr>
              <w:t>:00</w:t>
            </w:r>
            <w:r w:rsidR="00275305" w:rsidRPr="00275305">
              <w:rPr>
                <w:rFonts w:ascii="Arial" w:eastAsia="Times New Roman" w:hAnsi="Arial" w:cs="Arial"/>
                <w:sz w:val="16"/>
                <w:szCs w:val="22"/>
                <w:lang w:val="es-CO" w:eastAsia="es-ES_tradnl"/>
              </w:rPr>
              <w:t xml:space="preserve"> pm a 8:00 p</w:t>
            </w:r>
            <w:r w:rsidRPr="00275305">
              <w:rPr>
                <w:rFonts w:ascii="Arial" w:eastAsia="Times New Roman" w:hAnsi="Arial" w:cs="Arial"/>
                <w:sz w:val="16"/>
                <w:szCs w:val="22"/>
                <w:lang w:val="es-CO" w:eastAsia="es-ES_tradnl"/>
              </w:rPr>
              <w:t>m</w:t>
            </w:r>
          </w:p>
        </w:tc>
      </w:tr>
      <w:tr w:rsidR="00EB3275" w:rsidRPr="00EB3275" w14:paraId="49DEDFB1" w14:textId="77777777" w:rsidTr="00275305">
        <w:tc>
          <w:tcPr>
            <w:tcW w:w="1242" w:type="dxa"/>
            <w:vMerge/>
          </w:tcPr>
          <w:p w14:paraId="670F38DD"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4E055751"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3DF3A0E2"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466FCB81" w14:textId="306CA774"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humanidades – </w:t>
            </w:r>
            <w:r w:rsidR="00275305" w:rsidRPr="00275305">
              <w:rPr>
                <w:rFonts w:ascii="Arial" w:eastAsia="Times New Roman" w:hAnsi="Arial" w:cs="Arial"/>
                <w:sz w:val="16"/>
                <w:szCs w:val="22"/>
                <w:lang w:val="es-CO" w:eastAsia="es-ES_tradnl"/>
              </w:rPr>
              <w:t xml:space="preserve">6:00 pm a 8:00 pm </w:t>
            </w:r>
          </w:p>
        </w:tc>
      </w:tr>
      <w:tr w:rsidR="00EB3275" w:rsidRPr="00EB3275" w14:paraId="58F35524" w14:textId="77777777" w:rsidTr="00275305">
        <w:tc>
          <w:tcPr>
            <w:tcW w:w="1242" w:type="dxa"/>
            <w:vMerge/>
          </w:tcPr>
          <w:p w14:paraId="06385C40"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3B37B9A6"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63D9EA32"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39FA78A6" w14:textId="0F125692" w:rsidR="00EB3275" w:rsidRPr="00275305" w:rsidRDefault="00EB3275" w:rsidP="009E12C3">
            <w:pPr>
              <w:jc w:val="center"/>
              <w:rPr>
                <w:rFonts w:ascii="Arial" w:eastAsia="Times New Roman" w:hAnsi="Arial" w:cs="Arial"/>
                <w:sz w:val="16"/>
                <w:szCs w:val="22"/>
                <w:lang w:val="es-CO" w:eastAsia="es-ES_tradnl"/>
              </w:rPr>
            </w:pPr>
            <w:r w:rsidRPr="00275305">
              <w:rPr>
                <w:rFonts w:ascii="Arial" w:eastAsia="Times New Roman" w:hAnsi="Arial" w:cs="Arial"/>
                <w:sz w:val="16"/>
                <w:szCs w:val="22"/>
                <w:lang w:val="es-CO" w:eastAsia="es-ES_tradnl"/>
              </w:rPr>
              <w:t xml:space="preserve">Área de optativas (I, II, III, IV, V y VI) – </w:t>
            </w:r>
            <w:r w:rsidR="00275305" w:rsidRPr="00275305">
              <w:rPr>
                <w:rFonts w:ascii="Arial" w:eastAsia="Times New Roman" w:hAnsi="Arial" w:cs="Arial"/>
                <w:sz w:val="16"/>
                <w:szCs w:val="22"/>
                <w:lang w:val="es-CO" w:eastAsia="es-ES_tradnl"/>
              </w:rPr>
              <w:t>8:00 pm a 10:00 pm</w:t>
            </w:r>
          </w:p>
        </w:tc>
      </w:tr>
      <w:tr w:rsidR="00EB3275" w:rsidRPr="00EB3275" w14:paraId="72CB242F" w14:textId="77777777" w:rsidTr="00275305">
        <w:trPr>
          <w:trHeight w:val="977"/>
        </w:trPr>
        <w:tc>
          <w:tcPr>
            <w:tcW w:w="1242" w:type="dxa"/>
            <w:vMerge/>
          </w:tcPr>
          <w:p w14:paraId="0A1621F2" w14:textId="77777777" w:rsidR="00EB3275" w:rsidRPr="00275305" w:rsidRDefault="00EB3275" w:rsidP="009E12C3">
            <w:pPr>
              <w:rPr>
                <w:rFonts w:ascii="Arial" w:eastAsia="Times New Roman" w:hAnsi="Arial" w:cs="Arial"/>
                <w:sz w:val="16"/>
                <w:szCs w:val="22"/>
                <w:lang w:val="es-CO" w:eastAsia="es-ES_tradnl"/>
              </w:rPr>
            </w:pPr>
          </w:p>
        </w:tc>
        <w:tc>
          <w:tcPr>
            <w:tcW w:w="1985" w:type="dxa"/>
            <w:vMerge/>
          </w:tcPr>
          <w:p w14:paraId="0E20E88E" w14:textId="77777777" w:rsidR="00EB3275" w:rsidRPr="00275305" w:rsidRDefault="00EB3275" w:rsidP="009E12C3">
            <w:pPr>
              <w:rPr>
                <w:rFonts w:ascii="Arial" w:eastAsia="Times New Roman" w:hAnsi="Arial" w:cs="Arial"/>
                <w:sz w:val="16"/>
                <w:szCs w:val="22"/>
                <w:lang w:val="es-CO" w:eastAsia="es-ES_tradnl"/>
              </w:rPr>
            </w:pPr>
          </w:p>
        </w:tc>
        <w:tc>
          <w:tcPr>
            <w:tcW w:w="2126" w:type="dxa"/>
            <w:vMerge/>
          </w:tcPr>
          <w:p w14:paraId="1F864670" w14:textId="77777777" w:rsidR="00EB3275" w:rsidRPr="00275305" w:rsidRDefault="00EB3275" w:rsidP="009E12C3">
            <w:pPr>
              <w:rPr>
                <w:rFonts w:ascii="Arial" w:eastAsia="Times New Roman" w:hAnsi="Arial" w:cs="Arial"/>
                <w:sz w:val="16"/>
                <w:szCs w:val="22"/>
                <w:lang w:val="es-CO" w:eastAsia="es-ES_tradnl"/>
              </w:rPr>
            </w:pPr>
          </w:p>
        </w:tc>
        <w:tc>
          <w:tcPr>
            <w:tcW w:w="3827" w:type="dxa"/>
            <w:vAlign w:val="center"/>
          </w:tcPr>
          <w:p w14:paraId="7D48E8A9" w14:textId="48AD5257" w:rsidR="00EB3275" w:rsidRPr="00275305" w:rsidRDefault="00EB3275" w:rsidP="009E12C3">
            <w:pPr>
              <w:jc w:val="center"/>
              <w:rPr>
                <w:rFonts w:ascii="Arial" w:eastAsia="Times New Roman" w:hAnsi="Arial" w:cs="Arial"/>
                <w:b/>
                <w:bCs/>
                <w:color w:val="FF0000"/>
                <w:sz w:val="16"/>
                <w:szCs w:val="22"/>
                <w:lang w:val="es-CO" w:eastAsia="es-ES_tradnl"/>
              </w:rPr>
            </w:pPr>
            <w:r w:rsidRPr="00275305">
              <w:rPr>
                <w:rFonts w:ascii="Arial" w:eastAsia="Times New Roman" w:hAnsi="Arial" w:cs="Arial"/>
                <w:b/>
                <w:bCs/>
                <w:color w:val="FF0000"/>
                <w:sz w:val="16"/>
                <w:szCs w:val="22"/>
                <w:lang w:val="es-CO" w:eastAsia="es-ES_tradnl"/>
              </w:rPr>
              <w:t>FACULTAD</w:t>
            </w:r>
            <w:r w:rsidR="00F31635">
              <w:rPr>
                <w:rFonts w:ascii="Arial" w:eastAsia="Times New Roman" w:hAnsi="Arial" w:cs="Arial"/>
                <w:b/>
                <w:bCs/>
                <w:color w:val="FF0000"/>
                <w:sz w:val="16"/>
                <w:szCs w:val="22"/>
                <w:lang w:val="es-CO" w:eastAsia="es-ES_tradnl"/>
              </w:rPr>
              <w:t xml:space="preserve"> DE FINANZAS</w:t>
            </w:r>
            <w:r w:rsidR="000B69D4">
              <w:rPr>
                <w:rFonts w:ascii="Arial" w:eastAsia="Times New Roman" w:hAnsi="Arial" w:cs="Arial"/>
                <w:b/>
                <w:bCs/>
                <w:color w:val="FF0000"/>
                <w:sz w:val="16"/>
                <w:szCs w:val="22"/>
                <w:lang w:val="es-CO" w:eastAsia="es-ES_tradnl"/>
              </w:rPr>
              <w:t>, FINANZAS VIRTUAL, MERCADEO</w:t>
            </w:r>
            <w:r w:rsidR="00F31635">
              <w:rPr>
                <w:rFonts w:ascii="Arial" w:eastAsia="Times New Roman" w:hAnsi="Arial" w:cs="Arial"/>
                <w:b/>
                <w:bCs/>
                <w:color w:val="FF0000"/>
                <w:sz w:val="16"/>
                <w:szCs w:val="22"/>
                <w:lang w:val="es-CO" w:eastAsia="es-ES_tradnl"/>
              </w:rPr>
              <w:t>, CONTADURIA Y TRABAJO SOCIAL</w:t>
            </w:r>
            <w:r w:rsidRPr="00275305">
              <w:rPr>
                <w:rFonts w:ascii="Arial" w:eastAsia="Times New Roman" w:hAnsi="Arial" w:cs="Arial"/>
                <w:b/>
                <w:bCs/>
                <w:color w:val="FF0000"/>
                <w:sz w:val="16"/>
                <w:szCs w:val="22"/>
                <w:lang w:val="es-CO" w:eastAsia="es-ES_tradnl"/>
              </w:rPr>
              <w:t xml:space="preserve">: 14 de </w:t>
            </w:r>
            <w:r w:rsidR="00275305" w:rsidRPr="00275305">
              <w:rPr>
                <w:rFonts w:ascii="Arial" w:eastAsia="Times New Roman" w:hAnsi="Arial" w:cs="Arial"/>
                <w:b/>
                <w:bCs/>
                <w:color w:val="FF0000"/>
                <w:sz w:val="16"/>
                <w:szCs w:val="22"/>
                <w:lang w:val="es-CO" w:eastAsia="es-ES_tradnl"/>
              </w:rPr>
              <w:t xml:space="preserve">Diciembre </w:t>
            </w:r>
            <w:r w:rsidRPr="00275305">
              <w:rPr>
                <w:rFonts w:ascii="Arial" w:eastAsia="Times New Roman" w:hAnsi="Arial" w:cs="Arial"/>
                <w:b/>
                <w:bCs/>
                <w:color w:val="FF0000"/>
                <w:sz w:val="16"/>
                <w:szCs w:val="22"/>
                <w:lang w:val="es-CO" w:eastAsia="es-ES_tradnl"/>
              </w:rPr>
              <w:t>de 2020 desde las 9:00 am hasta las 12:00 pm</w:t>
            </w:r>
            <w:r w:rsidR="00F31635">
              <w:rPr>
                <w:rFonts w:ascii="Arial" w:eastAsia="Times New Roman" w:hAnsi="Arial" w:cs="Arial"/>
                <w:b/>
                <w:bCs/>
                <w:color w:val="FF0000"/>
                <w:sz w:val="16"/>
                <w:szCs w:val="22"/>
                <w:lang w:val="es-CO" w:eastAsia="es-ES_tradnl"/>
              </w:rPr>
              <w:t>, FACULTAD DE INGENIERÍAS Y CIENCIAS BÁSICAS</w:t>
            </w:r>
            <w:r w:rsidR="000B69D4">
              <w:rPr>
                <w:rFonts w:ascii="Arial" w:eastAsia="Times New Roman" w:hAnsi="Arial" w:cs="Arial"/>
                <w:b/>
                <w:bCs/>
                <w:color w:val="FF0000"/>
                <w:sz w:val="16"/>
                <w:szCs w:val="22"/>
                <w:lang w:val="es-CO" w:eastAsia="es-ES_tradnl"/>
              </w:rPr>
              <w:t>:</w:t>
            </w:r>
            <w:r w:rsidR="00F31635">
              <w:rPr>
                <w:rFonts w:ascii="Arial" w:eastAsia="Times New Roman" w:hAnsi="Arial" w:cs="Arial"/>
                <w:b/>
                <w:bCs/>
                <w:color w:val="FF0000"/>
                <w:sz w:val="16"/>
                <w:szCs w:val="22"/>
                <w:lang w:val="es-CO" w:eastAsia="es-ES_tradnl"/>
              </w:rPr>
              <w:t xml:space="preserve"> </w:t>
            </w:r>
            <w:r w:rsidR="00F31635" w:rsidRPr="00275305">
              <w:rPr>
                <w:rFonts w:ascii="Arial" w:eastAsia="Times New Roman" w:hAnsi="Arial" w:cs="Arial"/>
                <w:b/>
                <w:bCs/>
                <w:color w:val="FF0000"/>
                <w:sz w:val="16"/>
                <w:szCs w:val="22"/>
                <w:lang w:val="es-CO" w:eastAsia="es-ES_tradnl"/>
              </w:rPr>
              <w:t xml:space="preserve">14 de Diciembre de 2020 desde las </w:t>
            </w:r>
            <w:r w:rsidR="00F31635">
              <w:rPr>
                <w:rFonts w:ascii="Arial" w:eastAsia="Times New Roman" w:hAnsi="Arial" w:cs="Arial"/>
                <w:b/>
                <w:bCs/>
                <w:color w:val="FF0000"/>
                <w:sz w:val="16"/>
                <w:szCs w:val="22"/>
                <w:lang w:val="es-CO" w:eastAsia="es-ES_tradnl"/>
              </w:rPr>
              <w:t>6</w:t>
            </w:r>
            <w:r w:rsidR="00F31635" w:rsidRPr="00275305">
              <w:rPr>
                <w:rFonts w:ascii="Arial" w:eastAsia="Times New Roman" w:hAnsi="Arial" w:cs="Arial"/>
                <w:b/>
                <w:bCs/>
                <w:color w:val="FF0000"/>
                <w:sz w:val="16"/>
                <w:szCs w:val="22"/>
                <w:lang w:val="es-CO" w:eastAsia="es-ES_tradnl"/>
              </w:rPr>
              <w:t xml:space="preserve">:00 </w:t>
            </w:r>
            <w:r w:rsidR="00F31635">
              <w:rPr>
                <w:rFonts w:ascii="Arial" w:eastAsia="Times New Roman" w:hAnsi="Arial" w:cs="Arial"/>
                <w:b/>
                <w:bCs/>
                <w:color w:val="FF0000"/>
                <w:sz w:val="16"/>
                <w:szCs w:val="22"/>
                <w:lang w:val="es-CO" w:eastAsia="es-ES_tradnl"/>
              </w:rPr>
              <w:t>p</w:t>
            </w:r>
            <w:r w:rsidR="00F31635" w:rsidRPr="00275305">
              <w:rPr>
                <w:rFonts w:ascii="Arial" w:eastAsia="Times New Roman" w:hAnsi="Arial" w:cs="Arial"/>
                <w:b/>
                <w:bCs/>
                <w:color w:val="FF0000"/>
                <w:sz w:val="16"/>
                <w:szCs w:val="22"/>
                <w:lang w:val="es-CO" w:eastAsia="es-ES_tradnl"/>
              </w:rPr>
              <w:t xml:space="preserve">m hasta las </w:t>
            </w:r>
            <w:r w:rsidR="00F31635">
              <w:rPr>
                <w:rFonts w:ascii="Arial" w:eastAsia="Times New Roman" w:hAnsi="Arial" w:cs="Arial"/>
                <w:b/>
                <w:bCs/>
                <w:color w:val="FF0000"/>
                <w:sz w:val="16"/>
                <w:szCs w:val="22"/>
                <w:lang w:val="es-CO" w:eastAsia="es-ES_tradnl"/>
              </w:rPr>
              <w:t>9</w:t>
            </w:r>
            <w:r w:rsidR="00F31635" w:rsidRPr="00275305">
              <w:rPr>
                <w:rFonts w:ascii="Arial" w:eastAsia="Times New Roman" w:hAnsi="Arial" w:cs="Arial"/>
                <w:b/>
                <w:bCs/>
                <w:color w:val="FF0000"/>
                <w:sz w:val="16"/>
                <w:szCs w:val="22"/>
                <w:lang w:val="es-CO" w:eastAsia="es-ES_tradnl"/>
              </w:rPr>
              <w:t>:00 pm</w:t>
            </w:r>
          </w:p>
          <w:p w14:paraId="7112A183" w14:textId="5E5AD36A" w:rsidR="00275305" w:rsidRPr="00275305" w:rsidRDefault="00EB3275" w:rsidP="00275305">
            <w:pPr>
              <w:jc w:val="center"/>
              <w:rPr>
                <w:rFonts w:ascii="Arial" w:eastAsia="Times New Roman" w:hAnsi="Arial" w:cs="Arial"/>
                <w:b/>
                <w:bCs/>
                <w:sz w:val="16"/>
                <w:szCs w:val="22"/>
                <w:lang w:val="es-CO" w:eastAsia="es-ES_tradnl"/>
              </w:rPr>
            </w:pPr>
            <w:r w:rsidRPr="00275305">
              <w:rPr>
                <w:rFonts w:ascii="Arial" w:eastAsia="Times New Roman" w:hAnsi="Arial" w:cs="Arial"/>
                <w:b/>
                <w:bCs/>
                <w:sz w:val="16"/>
                <w:szCs w:val="22"/>
                <w:lang w:val="es-CO" w:eastAsia="es-ES_tradnl"/>
              </w:rPr>
              <w:t>Cada Facultad informará las particularidades de la jornada.</w:t>
            </w:r>
          </w:p>
        </w:tc>
      </w:tr>
    </w:tbl>
    <w:p w14:paraId="6830E2E0" w14:textId="77777777" w:rsidR="00275305" w:rsidRDefault="00275305" w:rsidP="00275305">
      <w:pPr>
        <w:pStyle w:val="Prrafodelista"/>
        <w:shd w:val="clear" w:color="auto" w:fill="FFFFFF"/>
        <w:spacing w:before="100" w:beforeAutospacing="1" w:after="100" w:afterAutospacing="1"/>
        <w:ind w:left="1080"/>
        <w:jc w:val="both"/>
        <w:rPr>
          <w:rFonts w:ascii="Arial" w:eastAsia="Times New Roman" w:hAnsi="Arial" w:cs="Arial"/>
          <w:b/>
          <w:sz w:val="22"/>
          <w:szCs w:val="22"/>
          <w:lang w:val="es-CO" w:eastAsia="es-ES_tradnl"/>
        </w:rPr>
      </w:pPr>
    </w:p>
    <w:p w14:paraId="0CAC0B51" w14:textId="7FF2FB47" w:rsidR="00EB3275" w:rsidRPr="00DD3D12" w:rsidRDefault="00EB3275" w:rsidP="00EB3275">
      <w:pPr>
        <w:pStyle w:val="Prrafodelista"/>
        <w:numPr>
          <w:ilvl w:val="0"/>
          <w:numId w:val="4"/>
        </w:numPr>
        <w:shd w:val="clear" w:color="auto" w:fill="FFFFFF"/>
        <w:spacing w:before="100" w:beforeAutospacing="1" w:after="100" w:afterAutospacing="1"/>
        <w:jc w:val="both"/>
        <w:rPr>
          <w:rFonts w:ascii="Arial" w:eastAsia="Times New Roman" w:hAnsi="Arial" w:cs="Arial"/>
          <w:b/>
          <w:sz w:val="20"/>
          <w:szCs w:val="20"/>
          <w:lang w:val="es-CO" w:eastAsia="es-ES_tradnl"/>
        </w:rPr>
      </w:pPr>
      <w:r w:rsidRPr="00DD3D12">
        <w:rPr>
          <w:rFonts w:ascii="Arial" w:eastAsia="Times New Roman" w:hAnsi="Arial" w:cs="Arial"/>
          <w:b/>
          <w:sz w:val="20"/>
          <w:szCs w:val="20"/>
          <w:lang w:val="es-CO" w:eastAsia="es-ES_tradnl"/>
        </w:rPr>
        <w:t xml:space="preserve">FECHAS </w:t>
      </w:r>
    </w:p>
    <w:p w14:paraId="62B9551C" w14:textId="73AD921A" w:rsidR="0083501C" w:rsidRPr="00DD3D12" w:rsidRDefault="0083501C" w:rsidP="0083501C">
      <w:pPr>
        <w:shd w:val="clear" w:color="auto" w:fill="FFFFFF"/>
        <w:spacing w:before="100" w:beforeAutospacing="1" w:after="100" w:afterAutospacing="1"/>
        <w:jc w:val="both"/>
        <w:rPr>
          <w:rFonts w:ascii="Arial" w:eastAsia="Times New Roman" w:hAnsi="Arial" w:cs="Arial"/>
          <w:i/>
          <w:iCs/>
          <w:color w:val="000000"/>
          <w:sz w:val="20"/>
          <w:szCs w:val="20"/>
          <w:lang w:val="es-CO" w:eastAsia="es-ES_tradnl"/>
        </w:rPr>
      </w:pPr>
      <w:r w:rsidRPr="00DD3D12">
        <w:rPr>
          <w:rFonts w:ascii="Arial" w:eastAsia="Times New Roman" w:hAnsi="Arial" w:cs="Arial"/>
          <w:sz w:val="20"/>
          <w:szCs w:val="20"/>
          <w:lang w:val="es-CO" w:eastAsia="es-ES_tradnl"/>
        </w:rPr>
        <w:t xml:space="preserve">Para </w:t>
      </w:r>
      <w:r w:rsidR="00275305" w:rsidRPr="00DD3D12">
        <w:rPr>
          <w:rFonts w:ascii="Arial" w:eastAsia="Times New Roman" w:hAnsi="Arial" w:cs="Arial"/>
          <w:iCs/>
          <w:color w:val="000000"/>
          <w:sz w:val="20"/>
          <w:szCs w:val="20"/>
          <w:lang w:val="es-CO" w:eastAsia="es-ES_tradnl"/>
        </w:rPr>
        <w:t xml:space="preserve">exámenes en modalidad supletorios de tercer corte </w:t>
      </w:r>
      <w:r w:rsidRPr="00DD3D12">
        <w:rPr>
          <w:rFonts w:ascii="Arial" w:eastAsia="Times New Roman" w:hAnsi="Arial" w:cs="Arial"/>
          <w:sz w:val="20"/>
          <w:szCs w:val="20"/>
          <w:lang w:val="es-CO" w:eastAsia="es-ES_tradnl"/>
        </w:rPr>
        <w:t>deben tenerse en cuenta las siguientes fechas:</w:t>
      </w:r>
    </w:p>
    <w:p w14:paraId="5812871D" w14:textId="091AFD66" w:rsidR="00EB3275" w:rsidRPr="00DD3D12" w:rsidRDefault="0083501C" w:rsidP="00EB3275">
      <w:pPr>
        <w:pStyle w:val="Prrafodelista"/>
        <w:numPr>
          <w:ilvl w:val="0"/>
          <w:numId w:val="3"/>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sz w:val="20"/>
          <w:szCs w:val="20"/>
          <w:lang w:val="es-CO" w:eastAsia="es-ES_tradnl"/>
        </w:rPr>
        <w:t>Inscripción académica: </w:t>
      </w:r>
      <w:r w:rsidRPr="00DD3D12">
        <w:rPr>
          <w:rFonts w:ascii="Arial" w:eastAsia="Times New Roman" w:hAnsi="Arial" w:cs="Arial"/>
          <w:b/>
          <w:bCs/>
          <w:sz w:val="20"/>
          <w:szCs w:val="20"/>
          <w:lang w:val="es-CO" w:eastAsia="es-ES_tradnl"/>
        </w:rPr>
        <w:t xml:space="preserve">Desde el 24 de </w:t>
      </w:r>
      <w:r w:rsidR="00DD3D12" w:rsidRPr="00DD3D12">
        <w:rPr>
          <w:rFonts w:ascii="Arial" w:eastAsia="Times New Roman" w:hAnsi="Arial" w:cs="Arial"/>
          <w:b/>
          <w:bCs/>
          <w:sz w:val="20"/>
          <w:szCs w:val="20"/>
          <w:lang w:val="es-CO" w:eastAsia="es-ES_tradnl"/>
        </w:rPr>
        <w:t xml:space="preserve">Noviembre </w:t>
      </w:r>
      <w:r w:rsidRPr="00DD3D12">
        <w:rPr>
          <w:rFonts w:ascii="Arial" w:eastAsia="Times New Roman" w:hAnsi="Arial" w:cs="Arial"/>
          <w:b/>
          <w:bCs/>
          <w:sz w:val="20"/>
          <w:szCs w:val="20"/>
          <w:lang w:val="es-CO" w:eastAsia="es-ES_tradnl"/>
        </w:rPr>
        <w:t xml:space="preserve">al 7 de </w:t>
      </w:r>
      <w:r w:rsidR="00DD3D12" w:rsidRPr="00DD3D12">
        <w:rPr>
          <w:rFonts w:ascii="Arial" w:eastAsia="Times New Roman" w:hAnsi="Arial" w:cs="Arial"/>
          <w:b/>
          <w:bCs/>
          <w:sz w:val="20"/>
          <w:szCs w:val="20"/>
          <w:lang w:val="es-CO" w:eastAsia="es-ES_tradnl"/>
        </w:rPr>
        <w:t xml:space="preserve">Diciembre </w:t>
      </w:r>
      <w:r w:rsidRPr="00DD3D12">
        <w:rPr>
          <w:rFonts w:ascii="Arial" w:eastAsia="Times New Roman" w:hAnsi="Arial" w:cs="Arial"/>
          <w:b/>
          <w:bCs/>
          <w:sz w:val="20"/>
          <w:szCs w:val="20"/>
          <w:lang w:val="es-CO" w:eastAsia="es-ES_tradnl"/>
        </w:rPr>
        <w:t>de 2020</w:t>
      </w:r>
      <w:r w:rsidR="00DD3D12" w:rsidRPr="00DD3D12">
        <w:rPr>
          <w:rFonts w:ascii="Arial" w:eastAsia="Times New Roman" w:hAnsi="Arial" w:cs="Arial"/>
          <w:b/>
          <w:bCs/>
          <w:sz w:val="20"/>
          <w:szCs w:val="20"/>
          <w:lang w:val="es-CO" w:eastAsia="es-ES_tradnl"/>
        </w:rPr>
        <w:t>.</w:t>
      </w:r>
    </w:p>
    <w:p w14:paraId="779DABD1" w14:textId="77777777" w:rsidR="00EB3275" w:rsidRPr="00DD3D12" w:rsidRDefault="00EB3275" w:rsidP="00EB3275">
      <w:pPr>
        <w:pStyle w:val="Prrafodelista"/>
        <w:shd w:val="clear" w:color="auto" w:fill="FFFFFF"/>
        <w:rPr>
          <w:rFonts w:ascii="Arial" w:eastAsia="Times New Roman" w:hAnsi="Arial" w:cs="Arial"/>
          <w:b/>
          <w:bCs/>
          <w:sz w:val="20"/>
          <w:szCs w:val="20"/>
          <w:lang w:val="es-CO" w:eastAsia="es-ES_tradnl"/>
        </w:rPr>
      </w:pPr>
    </w:p>
    <w:p w14:paraId="2DDDDD77" w14:textId="1D60CE4D" w:rsidR="00EB3275" w:rsidRPr="00DD3D12" w:rsidRDefault="00EB3275" w:rsidP="0083501C">
      <w:pPr>
        <w:pStyle w:val="Prrafodelista"/>
        <w:numPr>
          <w:ilvl w:val="0"/>
          <w:numId w:val="3"/>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sz w:val="20"/>
          <w:szCs w:val="20"/>
          <w:lang w:val="es-CO" w:eastAsia="es-ES_tradnl"/>
        </w:rPr>
        <w:t>Inscripción financiera (</w:t>
      </w:r>
      <w:r w:rsidR="00576A30" w:rsidRPr="00DD3D12">
        <w:rPr>
          <w:rFonts w:ascii="Arial" w:eastAsia="Times New Roman" w:hAnsi="Arial" w:cs="Arial"/>
          <w:sz w:val="20"/>
          <w:szCs w:val="20"/>
          <w:lang w:val="es-CO" w:eastAsia="es-ES_tradnl"/>
        </w:rPr>
        <w:t>Pago y reporte</w:t>
      </w:r>
      <w:r w:rsidRPr="00DD3D12">
        <w:rPr>
          <w:rFonts w:ascii="Arial" w:eastAsia="Times New Roman" w:hAnsi="Arial" w:cs="Arial"/>
          <w:sz w:val="20"/>
          <w:szCs w:val="20"/>
          <w:lang w:val="es-CO" w:eastAsia="es-ES_tradnl"/>
        </w:rPr>
        <w:t xml:space="preserve"> de pago):</w:t>
      </w:r>
      <w:r w:rsidR="00576A30" w:rsidRPr="00DD3D12">
        <w:rPr>
          <w:rFonts w:ascii="Arial" w:eastAsia="Times New Roman" w:hAnsi="Arial" w:cs="Arial"/>
          <w:sz w:val="20"/>
          <w:szCs w:val="20"/>
          <w:lang w:val="es-CO" w:eastAsia="es-ES_tradnl"/>
        </w:rPr>
        <w:t> </w:t>
      </w:r>
      <w:r w:rsidR="0083501C" w:rsidRPr="00DD3D12">
        <w:rPr>
          <w:rFonts w:ascii="Arial" w:eastAsia="Times New Roman" w:hAnsi="Arial" w:cs="Arial"/>
          <w:b/>
          <w:bCs/>
          <w:sz w:val="20"/>
          <w:szCs w:val="20"/>
          <w:lang w:val="es-CO" w:eastAsia="es-ES_tradnl"/>
        </w:rPr>
        <w:t xml:space="preserve">Desde el 24 de </w:t>
      </w:r>
      <w:r w:rsidR="00DD3D12" w:rsidRPr="00DD3D12">
        <w:rPr>
          <w:rFonts w:ascii="Arial" w:eastAsia="Times New Roman" w:hAnsi="Arial" w:cs="Arial"/>
          <w:b/>
          <w:bCs/>
          <w:sz w:val="20"/>
          <w:szCs w:val="20"/>
          <w:lang w:val="es-CO" w:eastAsia="es-ES_tradnl"/>
        </w:rPr>
        <w:t xml:space="preserve">Noviembre </w:t>
      </w:r>
      <w:r w:rsidR="0083501C" w:rsidRPr="00DD3D12">
        <w:rPr>
          <w:rFonts w:ascii="Arial" w:eastAsia="Times New Roman" w:hAnsi="Arial" w:cs="Arial"/>
          <w:b/>
          <w:bCs/>
          <w:sz w:val="20"/>
          <w:szCs w:val="20"/>
          <w:lang w:val="es-CO" w:eastAsia="es-ES_tradnl"/>
        </w:rPr>
        <w:t xml:space="preserve">al 10 de </w:t>
      </w:r>
      <w:r w:rsidR="00DD3D12" w:rsidRPr="00DD3D12">
        <w:rPr>
          <w:rFonts w:ascii="Arial" w:eastAsia="Times New Roman" w:hAnsi="Arial" w:cs="Arial"/>
          <w:b/>
          <w:bCs/>
          <w:sz w:val="20"/>
          <w:szCs w:val="20"/>
          <w:lang w:val="es-CO" w:eastAsia="es-ES_tradnl"/>
        </w:rPr>
        <w:t xml:space="preserve">Diciembre </w:t>
      </w:r>
      <w:r w:rsidR="0083501C" w:rsidRPr="00DD3D12">
        <w:rPr>
          <w:rFonts w:ascii="Arial" w:eastAsia="Times New Roman" w:hAnsi="Arial" w:cs="Arial"/>
          <w:b/>
          <w:bCs/>
          <w:sz w:val="20"/>
          <w:szCs w:val="20"/>
          <w:lang w:val="es-CO" w:eastAsia="es-ES_tradnl"/>
        </w:rPr>
        <w:t>de 2020</w:t>
      </w:r>
      <w:r w:rsidRPr="00DD3D12">
        <w:rPr>
          <w:rFonts w:ascii="Arial" w:eastAsia="Times New Roman" w:hAnsi="Arial" w:cs="Arial"/>
          <w:b/>
          <w:bCs/>
          <w:sz w:val="20"/>
          <w:szCs w:val="20"/>
          <w:lang w:val="es-CO" w:eastAsia="es-ES_tradnl"/>
        </w:rPr>
        <w:t xml:space="preserve">. </w:t>
      </w:r>
    </w:p>
    <w:p w14:paraId="3514C184" w14:textId="77777777" w:rsidR="00EB3275" w:rsidRPr="00DD3D12" w:rsidRDefault="00EB3275" w:rsidP="00EB3275">
      <w:pPr>
        <w:pStyle w:val="Prrafodelista"/>
        <w:rPr>
          <w:rFonts w:ascii="Arial" w:eastAsia="Times New Roman" w:hAnsi="Arial" w:cs="Arial"/>
          <w:sz w:val="20"/>
          <w:szCs w:val="20"/>
          <w:lang w:val="es-CO" w:eastAsia="es-ES_tradnl"/>
        </w:rPr>
      </w:pPr>
    </w:p>
    <w:p w14:paraId="562AB0EF" w14:textId="059A9F20" w:rsidR="0083501C" w:rsidRPr="00DD3D12" w:rsidRDefault="00576A30" w:rsidP="0083501C">
      <w:pPr>
        <w:pStyle w:val="Prrafodelista"/>
        <w:numPr>
          <w:ilvl w:val="0"/>
          <w:numId w:val="3"/>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sz w:val="20"/>
          <w:szCs w:val="20"/>
          <w:lang w:val="es-CO" w:eastAsia="es-ES_tradnl"/>
        </w:rPr>
        <w:t xml:space="preserve">Fecha </w:t>
      </w:r>
      <w:r w:rsidR="0055094A" w:rsidRPr="00DD3D12">
        <w:rPr>
          <w:rFonts w:ascii="Arial" w:eastAsia="Times New Roman" w:hAnsi="Arial" w:cs="Arial"/>
          <w:sz w:val="20"/>
          <w:szCs w:val="20"/>
          <w:lang w:val="es-CO" w:eastAsia="es-ES_tradnl"/>
        </w:rPr>
        <w:t>única de r</w:t>
      </w:r>
      <w:r w:rsidRPr="00DD3D12">
        <w:rPr>
          <w:rFonts w:ascii="Arial" w:eastAsia="Times New Roman" w:hAnsi="Arial" w:cs="Arial"/>
          <w:sz w:val="20"/>
          <w:szCs w:val="20"/>
          <w:lang w:val="es-CO" w:eastAsia="es-ES_tradnl"/>
        </w:rPr>
        <w:t>ealización</w:t>
      </w:r>
      <w:r w:rsidR="0055094A" w:rsidRPr="00DD3D12">
        <w:rPr>
          <w:rFonts w:ascii="Arial" w:eastAsia="Times New Roman" w:hAnsi="Arial" w:cs="Arial"/>
          <w:sz w:val="20"/>
          <w:szCs w:val="20"/>
          <w:lang w:val="es-CO" w:eastAsia="es-ES_tradnl"/>
        </w:rPr>
        <w:t xml:space="preserve"> del supletorio</w:t>
      </w:r>
      <w:r w:rsidRPr="00DD3D12">
        <w:rPr>
          <w:rFonts w:ascii="Arial" w:eastAsia="Times New Roman" w:hAnsi="Arial" w:cs="Arial"/>
          <w:sz w:val="20"/>
          <w:szCs w:val="20"/>
          <w:lang w:val="es-CO" w:eastAsia="es-ES_tradnl"/>
        </w:rPr>
        <w:t>: </w:t>
      </w:r>
      <w:r w:rsidR="0083501C" w:rsidRPr="00DD3D12">
        <w:rPr>
          <w:rFonts w:ascii="Arial" w:eastAsia="Times New Roman" w:hAnsi="Arial" w:cs="Arial"/>
          <w:b/>
          <w:bCs/>
          <w:sz w:val="20"/>
          <w:szCs w:val="20"/>
          <w:lang w:val="es-CO" w:eastAsia="es-ES_tradnl"/>
        </w:rPr>
        <w:t xml:space="preserve">14 de </w:t>
      </w:r>
      <w:r w:rsidR="00EB3275" w:rsidRPr="00DD3D12">
        <w:rPr>
          <w:rFonts w:ascii="Arial" w:eastAsia="Times New Roman" w:hAnsi="Arial" w:cs="Arial"/>
          <w:b/>
          <w:bCs/>
          <w:sz w:val="20"/>
          <w:szCs w:val="20"/>
          <w:lang w:val="es-CO" w:eastAsia="es-ES_tradnl"/>
        </w:rPr>
        <w:t xml:space="preserve">Diciembre </w:t>
      </w:r>
      <w:r w:rsidR="0083501C" w:rsidRPr="00DD3D12">
        <w:rPr>
          <w:rFonts w:ascii="Arial" w:eastAsia="Times New Roman" w:hAnsi="Arial" w:cs="Arial"/>
          <w:b/>
          <w:bCs/>
          <w:sz w:val="20"/>
          <w:szCs w:val="20"/>
          <w:lang w:val="es-CO" w:eastAsia="es-ES_tradnl"/>
        </w:rPr>
        <w:t>de 2020</w:t>
      </w:r>
    </w:p>
    <w:p w14:paraId="44BF8842" w14:textId="77777777" w:rsidR="00275305" w:rsidRPr="00DD3D12" w:rsidRDefault="00275305" w:rsidP="00275305">
      <w:pPr>
        <w:pStyle w:val="Prrafodelista"/>
        <w:rPr>
          <w:rFonts w:ascii="Arial" w:eastAsia="Times New Roman" w:hAnsi="Arial" w:cs="Arial"/>
          <w:b/>
          <w:bCs/>
          <w:sz w:val="20"/>
          <w:szCs w:val="20"/>
          <w:lang w:val="es-CO" w:eastAsia="es-ES_tradnl"/>
        </w:rPr>
      </w:pPr>
    </w:p>
    <w:p w14:paraId="3ED2AAD9"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6E4803B4" w14:textId="1D98B7AF" w:rsidR="0083501C" w:rsidRPr="00DD3D12" w:rsidRDefault="0083501C" w:rsidP="00275305">
      <w:pPr>
        <w:pStyle w:val="Prrafodelista"/>
        <w:numPr>
          <w:ilvl w:val="0"/>
          <w:numId w:val="4"/>
        </w:numPr>
        <w:shd w:val="clear" w:color="auto" w:fill="FFFFFF"/>
        <w:rPr>
          <w:rFonts w:ascii="Arial" w:eastAsia="Times New Roman" w:hAnsi="Arial" w:cs="Arial"/>
          <w:sz w:val="20"/>
          <w:szCs w:val="20"/>
          <w:lang w:val="es-CO" w:eastAsia="es-ES_tradnl"/>
        </w:rPr>
      </w:pPr>
      <w:r w:rsidRPr="00DD3D12">
        <w:rPr>
          <w:rFonts w:ascii="Arial" w:eastAsia="Times New Roman" w:hAnsi="Arial" w:cs="Arial"/>
          <w:b/>
          <w:bCs/>
          <w:sz w:val="20"/>
          <w:szCs w:val="20"/>
          <w:lang w:val="es-CO" w:eastAsia="es-ES_tradnl"/>
        </w:rPr>
        <w:t xml:space="preserve">COSTO </w:t>
      </w:r>
    </w:p>
    <w:p w14:paraId="5BC2F23F" w14:textId="77777777" w:rsidR="000C0DFB" w:rsidRPr="00DD3D12" w:rsidRDefault="000C0DFB" w:rsidP="0083501C">
      <w:pPr>
        <w:shd w:val="clear" w:color="auto" w:fill="FFFFFF"/>
        <w:rPr>
          <w:rFonts w:ascii="Arial" w:eastAsia="Times New Roman" w:hAnsi="Arial" w:cs="Arial"/>
          <w:sz w:val="20"/>
          <w:szCs w:val="20"/>
          <w:lang w:val="es-CO" w:eastAsia="es-ES_tradnl"/>
        </w:rPr>
      </w:pPr>
    </w:p>
    <w:p w14:paraId="4E97F734" w14:textId="341EFE6A" w:rsidR="00DD3D12" w:rsidRDefault="00DD3D12" w:rsidP="00DD3D12">
      <w:pPr>
        <w:pStyle w:val="Prrafodelista"/>
        <w:numPr>
          <w:ilvl w:val="0"/>
          <w:numId w:val="8"/>
        </w:numPr>
        <w:shd w:val="clear" w:color="auto" w:fill="FFFFFF"/>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 xml:space="preserve">COSTO: </w:t>
      </w:r>
      <w:r w:rsidRPr="00DD3D12">
        <w:rPr>
          <w:rFonts w:ascii="Arial" w:eastAsia="Times New Roman" w:hAnsi="Arial" w:cs="Arial"/>
          <w:b/>
          <w:sz w:val="20"/>
          <w:szCs w:val="20"/>
          <w:lang w:val="es-CO" w:eastAsia="es-ES_tradnl"/>
        </w:rPr>
        <w:t>$40.200</w:t>
      </w:r>
      <w:r>
        <w:rPr>
          <w:rFonts w:ascii="Arial" w:eastAsia="Times New Roman" w:hAnsi="Arial" w:cs="Arial"/>
          <w:b/>
          <w:sz w:val="20"/>
          <w:szCs w:val="20"/>
          <w:lang w:val="es-CO" w:eastAsia="es-ES_tradnl"/>
        </w:rPr>
        <w:t>.</w:t>
      </w:r>
    </w:p>
    <w:p w14:paraId="60D43D6A" w14:textId="36F37011" w:rsidR="0083501C" w:rsidRPr="00DD3D12" w:rsidRDefault="0083501C" w:rsidP="00DD3D12">
      <w:pPr>
        <w:pStyle w:val="Prrafodelista"/>
        <w:numPr>
          <w:ilvl w:val="0"/>
          <w:numId w:val="8"/>
        </w:numPr>
        <w:shd w:val="clear" w:color="auto" w:fill="FFFFFF"/>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REFERENCIA DE PAGO: </w:t>
      </w:r>
      <w:r w:rsidRPr="00DD3D12">
        <w:rPr>
          <w:rFonts w:ascii="Arial" w:eastAsia="Times New Roman" w:hAnsi="Arial" w:cs="Arial"/>
          <w:b/>
          <w:sz w:val="20"/>
          <w:szCs w:val="20"/>
          <w:lang w:val="es-CO" w:eastAsia="es-ES_tradnl"/>
        </w:rPr>
        <w:t>6002.</w:t>
      </w:r>
      <w:r w:rsidRPr="00DD3D12">
        <w:rPr>
          <w:rFonts w:ascii="Arial" w:eastAsia="Times New Roman" w:hAnsi="Arial" w:cs="Arial"/>
          <w:b/>
          <w:bCs/>
          <w:sz w:val="20"/>
          <w:szCs w:val="20"/>
          <w:lang w:val="es-CO" w:eastAsia="es-ES_tradnl"/>
        </w:rPr>
        <w:br/>
      </w:r>
    </w:p>
    <w:p w14:paraId="1AE59064" w14:textId="77777777" w:rsidR="00275305" w:rsidRDefault="00275305" w:rsidP="00275305">
      <w:pPr>
        <w:shd w:val="clear" w:color="auto" w:fill="FFFFFF"/>
        <w:rPr>
          <w:rFonts w:ascii="Arial" w:eastAsia="Times New Roman" w:hAnsi="Arial" w:cs="Arial"/>
          <w:b/>
          <w:bCs/>
          <w:sz w:val="20"/>
          <w:szCs w:val="20"/>
          <w:lang w:val="es-CO" w:eastAsia="es-ES_tradnl"/>
        </w:rPr>
      </w:pPr>
    </w:p>
    <w:p w14:paraId="40CB1287" w14:textId="77777777" w:rsidR="00DD3D12" w:rsidRDefault="00DD3D12" w:rsidP="00275305">
      <w:pPr>
        <w:shd w:val="clear" w:color="auto" w:fill="FFFFFF"/>
        <w:rPr>
          <w:rFonts w:ascii="Arial" w:eastAsia="Times New Roman" w:hAnsi="Arial" w:cs="Arial"/>
          <w:b/>
          <w:bCs/>
          <w:sz w:val="20"/>
          <w:szCs w:val="20"/>
          <w:lang w:val="es-CO" w:eastAsia="es-ES_tradnl"/>
        </w:rPr>
      </w:pPr>
    </w:p>
    <w:p w14:paraId="37AE7F54" w14:textId="77777777" w:rsidR="004D311F" w:rsidRDefault="004D311F" w:rsidP="00275305">
      <w:pPr>
        <w:shd w:val="clear" w:color="auto" w:fill="FFFFFF"/>
        <w:rPr>
          <w:rFonts w:ascii="Arial" w:eastAsia="Times New Roman" w:hAnsi="Arial" w:cs="Arial"/>
          <w:b/>
          <w:bCs/>
          <w:sz w:val="20"/>
          <w:szCs w:val="20"/>
          <w:lang w:val="es-CO" w:eastAsia="es-ES_tradnl"/>
        </w:rPr>
      </w:pPr>
    </w:p>
    <w:p w14:paraId="1667F27D" w14:textId="77777777" w:rsidR="00DD3D12" w:rsidRDefault="00DD3D12" w:rsidP="00275305">
      <w:pPr>
        <w:shd w:val="clear" w:color="auto" w:fill="FFFFFF"/>
        <w:rPr>
          <w:rFonts w:ascii="Arial" w:eastAsia="Times New Roman" w:hAnsi="Arial" w:cs="Arial"/>
          <w:b/>
          <w:bCs/>
          <w:sz w:val="20"/>
          <w:szCs w:val="20"/>
          <w:lang w:val="es-CO" w:eastAsia="es-ES_tradnl"/>
        </w:rPr>
      </w:pPr>
    </w:p>
    <w:p w14:paraId="4945063D" w14:textId="1D03EE01" w:rsidR="0083501C" w:rsidRPr="00DD3D12" w:rsidRDefault="0083501C" w:rsidP="00275305">
      <w:pPr>
        <w:pStyle w:val="Prrafodelista"/>
        <w:numPr>
          <w:ilvl w:val="0"/>
          <w:numId w:val="4"/>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b/>
          <w:bCs/>
          <w:sz w:val="20"/>
          <w:szCs w:val="20"/>
          <w:lang w:val="es-CO" w:eastAsia="es-ES_tradnl"/>
        </w:rPr>
        <w:t>MEDIOS DE PAGO</w:t>
      </w:r>
    </w:p>
    <w:p w14:paraId="780D403A" w14:textId="77777777" w:rsidR="00556756" w:rsidRPr="00DD3D12" w:rsidRDefault="00556756" w:rsidP="0083501C">
      <w:pPr>
        <w:shd w:val="clear" w:color="auto" w:fill="FFFFFF"/>
        <w:jc w:val="center"/>
        <w:rPr>
          <w:rFonts w:ascii="Arial" w:eastAsia="Times New Roman" w:hAnsi="Arial" w:cs="Arial"/>
          <w:sz w:val="20"/>
          <w:szCs w:val="20"/>
          <w:lang w:val="es-CO" w:eastAsia="es-ES_tradnl"/>
        </w:rPr>
      </w:pPr>
    </w:p>
    <w:p w14:paraId="2F65EAC1" w14:textId="60AC041B" w:rsidR="0083501C" w:rsidRPr="00DD3D12" w:rsidRDefault="00DD3D12" w:rsidP="00DD3D12">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b/>
          <w:bCs/>
          <w:sz w:val="20"/>
          <w:szCs w:val="20"/>
          <w:lang w:val="es-CO" w:eastAsia="es-ES_tradnl"/>
        </w:rPr>
        <w:t>Pagos en línea</w:t>
      </w:r>
      <w:r w:rsidR="0083501C" w:rsidRPr="00DD3D12">
        <w:rPr>
          <w:rFonts w:ascii="Arial" w:eastAsia="Times New Roman" w:hAnsi="Arial" w:cs="Arial"/>
          <w:sz w:val="20"/>
          <w:szCs w:val="20"/>
          <w:lang w:val="es-CO" w:eastAsia="es-ES_tradnl"/>
        </w:rPr>
        <w:t>. Para realizar el pago puede utilizar la plataforma Institucional ingresando a Pagos en Línea y Seleccionado el medio que utilizará:</w:t>
      </w:r>
    </w:p>
    <w:p w14:paraId="73EBC75A" w14:textId="77777777" w:rsidR="0083501C" w:rsidRPr="00DD3D12" w:rsidRDefault="0083501C" w:rsidP="00556756">
      <w:pPr>
        <w:shd w:val="clear" w:color="auto" w:fill="FFFFFF"/>
        <w:jc w:val="both"/>
        <w:rPr>
          <w:rFonts w:ascii="Arial" w:eastAsia="Times New Roman" w:hAnsi="Arial" w:cs="Arial"/>
          <w:sz w:val="20"/>
          <w:szCs w:val="20"/>
          <w:lang w:val="es-CO" w:eastAsia="es-ES_tradnl"/>
        </w:rPr>
      </w:pPr>
    </w:p>
    <w:p w14:paraId="374BAE59" w14:textId="77777777" w:rsidR="00556756" w:rsidRPr="00DD3D12" w:rsidRDefault="0083501C" w:rsidP="00556756">
      <w:pPr>
        <w:pStyle w:val="Prrafodelista"/>
        <w:numPr>
          <w:ilvl w:val="0"/>
          <w:numId w:val="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Pago con tarjeta debito a través de PSE (otras entidades) y débito de una cuenta con AV VILLAS utilice el siguiente enlace: </w:t>
      </w:r>
      <w:hyperlink r:id="rId5" w:tgtFrame="_blank" w:history="1">
        <w:r w:rsidRPr="00DD3D12">
          <w:rPr>
            <w:rFonts w:ascii="Arial" w:eastAsia="Times New Roman" w:hAnsi="Arial" w:cs="Arial"/>
            <w:color w:val="039BE5"/>
            <w:sz w:val="20"/>
            <w:szCs w:val="20"/>
            <w:u w:val="single"/>
            <w:lang w:val="es-CO" w:eastAsia="es-ES_tradnl"/>
          </w:rPr>
          <w:t>https://www.pagosvirtualesavvillas.com.co/personal/pagos/1620</w:t>
        </w:r>
      </w:hyperlink>
      <w:r w:rsidRPr="00DD3D12">
        <w:rPr>
          <w:rFonts w:ascii="Arial" w:eastAsia="Times New Roman" w:hAnsi="Arial" w:cs="Arial"/>
          <w:sz w:val="20"/>
          <w:szCs w:val="20"/>
          <w:lang w:val="es-CO" w:eastAsia="es-ES_tradnl"/>
        </w:rPr>
        <w:t>  (No podrá realizarse pago con tarjeta condensa)</w:t>
      </w:r>
    </w:p>
    <w:p w14:paraId="6D6C6079" w14:textId="77777777" w:rsidR="00556756" w:rsidRPr="00DD3D12" w:rsidRDefault="00556756" w:rsidP="00556756">
      <w:pPr>
        <w:pStyle w:val="Prrafodelista"/>
        <w:shd w:val="clear" w:color="auto" w:fill="FFFFFF"/>
        <w:jc w:val="both"/>
        <w:rPr>
          <w:rFonts w:ascii="Arial" w:eastAsia="Times New Roman" w:hAnsi="Arial" w:cs="Arial"/>
          <w:sz w:val="20"/>
          <w:szCs w:val="20"/>
          <w:lang w:val="es-CO" w:eastAsia="es-ES_tradnl"/>
        </w:rPr>
      </w:pPr>
    </w:p>
    <w:p w14:paraId="71BE017B" w14:textId="77777777" w:rsidR="0083501C" w:rsidRPr="00DD3D12" w:rsidRDefault="0083501C" w:rsidP="00556756">
      <w:pPr>
        <w:pStyle w:val="Prrafodelista"/>
        <w:numPr>
          <w:ilvl w:val="0"/>
          <w:numId w:val="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Pago con tarjeta de crédito a través de PSE (otras entidades) y débito o crédito de una cuenta con DAVIVIENDA utilice el siguiente enlace: </w:t>
      </w:r>
      <w:hyperlink r:id="rId6" w:tgtFrame="_blank" w:history="1">
        <w:r w:rsidRPr="00DD3D12">
          <w:rPr>
            <w:rFonts w:ascii="Arial" w:eastAsia="Times New Roman" w:hAnsi="Arial" w:cs="Arial"/>
            <w:color w:val="039BE5"/>
            <w:sz w:val="20"/>
            <w:szCs w:val="20"/>
            <w:u w:val="single"/>
            <w:lang w:val="es-CO" w:eastAsia="es-ES_tradnl"/>
          </w:rPr>
          <w:t>https://www.zonapagos.com/pagosn2/LoginCliente</w:t>
        </w:r>
      </w:hyperlink>
      <w:r w:rsidRPr="00DD3D12">
        <w:rPr>
          <w:rFonts w:ascii="Arial" w:eastAsia="Times New Roman" w:hAnsi="Arial" w:cs="Arial"/>
          <w:sz w:val="20"/>
          <w:szCs w:val="20"/>
          <w:lang w:val="es-CO" w:eastAsia="es-ES_tradnl"/>
        </w:rPr>
        <w:t>  (No podrá realizarse pago con tarjeta condensa).</w:t>
      </w:r>
    </w:p>
    <w:p w14:paraId="214BD1E2" w14:textId="7530AF62" w:rsidR="0083501C" w:rsidRPr="00DD3D12" w:rsidRDefault="0083501C" w:rsidP="0083501C">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t xml:space="preserve">En este caso cuando utilice una tarjeta de crédito o débito cuyo titular sea una persona distinta al estudiante que va a tomar el </w:t>
      </w:r>
      <w:r w:rsidR="0055094A" w:rsidRPr="00DD3D12">
        <w:rPr>
          <w:rFonts w:ascii="Arial" w:eastAsia="Times New Roman" w:hAnsi="Arial" w:cs="Arial"/>
          <w:sz w:val="20"/>
          <w:szCs w:val="20"/>
          <w:lang w:val="es-CO" w:eastAsia="es-ES_tradnl"/>
        </w:rPr>
        <w:t xml:space="preserve">supletorio </w:t>
      </w:r>
      <w:r w:rsidRPr="00DD3D12">
        <w:rPr>
          <w:rFonts w:ascii="Arial" w:eastAsia="Times New Roman" w:hAnsi="Arial" w:cs="Arial"/>
          <w:sz w:val="20"/>
          <w:szCs w:val="20"/>
          <w:lang w:val="es-CO" w:eastAsia="es-ES_tradnl"/>
        </w:rPr>
        <w:t>deberá remitir un mensaje al correo </w:t>
      </w:r>
      <w:r w:rsidRPr="00DD3D12">
        <w:rPr>
          <w:rFonts w:ascii="Arial" w:eastAsia="Times New Roman" w:hAnsi="Arial" w:cs="Arial"/>
          <w:b/>
          <w:bCs/>
          <w:sz w:val="20"/>
          <w:szCs w:val="20"/>
          <w:lang w:val="es-CO" w:eastAsia="es-ES_tradnl"/>
        </w:rPr>
        <w:t>jgomez@urepublicana.edu.co</w:t>
      </w:r>
      <w:r w:rsidRPr="00DD3D12">
        <w:rPr>
          <w:rFonts w:ascii="Arial" w:eastAsia="Times New Roman" w:hAnsi="Arial" w:cs="Arial"/>
          <w:sz w:val="20"/>
          <w:szCs w:val="20"/>
          <w:lang w:val="es-CO" w:eastAsia="es-ES_tradnl"/>
        </w:rPr>
        <w:t> indicando de manera clara: número de transacción, nombre del titular de la tarjeta, número de c</w:t>
      </w:r>
      <w:r w:rsidR="00981EBF">
        <w:rPr>
          <w:rFonts w:ascii="Arial" w:eastAsia="Times New Roman" w:hAnsi="Arial" w:cs="Arial"/>
          <w:sz w:val="20"/>
          <w:szCs w:val="20"/>
          <w:lang w:val="es-CO" w:eastAsia="es-ES_tradnl"/>
        </w:rPr>
        <w:t>é</w:t>
      </w:r>
      <w:r w:rsidRPr="00DD3D12">
        <w:rPr>
          <w:rFonts w:ascii="Arial" w:eastAsia="Times New Roman" w:hAnsi="Arial" w:cs="Arial"/>
          <w:sz w:val="20"/>
          <w:szCs w:val="20"/>
          <w:lang w:val="es-CO" w:eastAsia="es-ES_tradnl"/>
        </w:rPr>
        <w:t>dula del titular de la tarjeta, nombre del estudiante y código</w:t>
      </w:r>
      <w:r w:rsidR="0055094A" w:rsidRPr="00DD3D12">
        <w:rPr>
          <w:rFonts w:ascii="Arial" w:eastAsia="Times New Roman" w:hAnsi="Arial" w:cs="Arial"/>
          <w:sz w:val="20"/>
          <w:szCs w:val="20"/>
          <w:lang w:val="es-CO" w:eastAsia="es-ES_tradnl"/>
        </w:rPr>
        <w:t xml:space="preserve"> y supletorio </w:t>
      </w:r>
      <w:r w:rsidRPr="00DD3D12">
        <w:rPr>
          <w:rFonts w:ascii="Arial" w:eastAsia="Times New Roman" w:hAnsi="Arial" w:cs="Arial"/>
          <w:sz w:val="20"/>
          <w:szCs w:val="20"/>
          <w:lang w:val="es-CO" w:eastAsia="es-ES_tradnl"/>
        </w:rPr>
        <w:t>que desea tomar. En el asunto del mensaje deberá señalar “</w:t>
      </w:r>
      <w:r w:rsidRPr="00DD3D12">
        <w:rPr>
          <w:rFonts w:ascii="Arial" w:eastAsia="Times New Roman" w:hAnsi="Arial" w:cs="Arial"/>
          <w:b/>
          <w:bCs/>
          <w:sz w:val="20"/>
          <w:szCs w:val="20"/>
          <w:lang w:val="es-CO" w:eastAsia="es-ES_tradnl"/>
        </w:rPr>
        <w:t xml:space="preserve">Pago con tarjeta de tercero para </w:t>
      </w:r>
      <w:r w:rsidR="0055094A" w:rsidRPr="00DD3D12">
        <w:rPr>
          <w:rFonts w:ascii="Arial" w:eastAsia="Times New Roman" w:hAnsi="Arial" w:cs="Arial"/>
          <w:b/>
          <w:bCs/>
          <w:sz w:val="20"/>
          <w:szCs w:val="20"/>
          <w:lang w:val="es-CO" w:eastAsia="es-ES_tradnl"/>
        </w:rPr>
        <w:t>supletorios</w:t>
      </w:r>
      <w:r w:rsidRPr="00DD3D12">
        <w:rPr>
          <w:rFonts w:ascii="Arial" w:eastAsia="Times New Roman" w:hAnsi="Arial" w:cs="Arial"/>
          <w:sz w:val="20"/>
          <w:szCs w:val="20"/>
          <w:lang w:val="es-CO" w:eastAsia="es-ES_tradnl"/>
        </w:rPr>
        <w:t>”.</w:t>
      </w:r>
    </w:p>
    <w:p w14:paraId="2E6A7C0A" w14:textId="77777777" w:rsidR="00275305" w:rsidRPr="00DD3D12" w:rsidRDefault="00275305" w:rsidP="0083501C">
      <w:pPr>
        <w:shd w:val="clear" w:color="auto" w:fill="FFFFFF"/>
        <w:jc w:val="both"/>
        <w:rPr>
          <w:rFonts w:ascii="Arial" w:eastAsia="Times New Roman" w:hAnsi="Arial" w:cs="Arial"/>
          <w:sz w:val="20"/>
          <w:szCs w:val="20"/>
          <w:lang w:val="es-CO" w:eastAsia="es-ES_tradnl"/>
        </w:rPr>
      </w:pPr>
    </w:p>
    <w:p w14:paraId="74BF8ADD"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733F303A" w14:textId="072510C2" w:rsidR="0083501C" w:rsidRPr="00DD3D12" w:rsidRDefault="0083501C" w:rsidP="00DD3D12">
      <w:p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b/>
          <w:bCs/>
          <w:sz w:val="20"/>
          <w:szCs w:val="20"/>
          <w:lang w:val="es-CO" w:eastAsia="es-ES_tradnl"/>
        </w:rPr>
        <w:t>O</w:t>
      </w:r>
      <w:r w:rsidR="00DD3D12" w:rsidRPr="00DD3D12">
        <w:rPr>
          <w:rFonts w:ascii="Arial" w:eastAsia="Times New Roman" w:hAnsi="Arial" w:cs="Arial"/>
          <w:b/>
          <w:bCs/>
          <w:sz w:val="20"/>
          <w:szCs w:val="20"/>
          <w:lang w:val="es-CO" w:eastAsia="es-ES_tradnl"/>
        </w:rPr>
        <w:t>tros medios de pago</w:t>
      </w:r>
      <w:r w:rsidR="00DD3D12">
        <w:rPr>
          <w:rFonts w:ascii="Arial" w:eastAsia="Times New Roman" w:hAnsi="Arial" w:cs="Arial"/>
          <w:b/>
          <w:bCs/>
          <w:sz w:val="20"/>
          <w:szCs w:val="20"/>
          <w:lang w:val="es-CO" w:eastAsia="es-ES_tradnl"/>
        </w:rPr>
        <w:t>.</w:t>
      </w:r>
    </w:p>
    <w:p w14:paraId="5A2A094B" w14:textId="77777777" w:rsidR="0083501C" w:rsidRPr="00DD3D12" w:rsidRDefault="0083501C" w:rsidP="0083501C">
      <w:pPr>
        <w:shd w:val="clear" w:color="auto" w:fill="FFFFFF"/>
        <w:jc w:val="center"/>
        <w:rPr>
          <w:rFonts w:ascii="Arial" w:eastAsia="Times New Roman" w:hAnsi="Arial" w:cs="Arial"/>
          <w:sz w:val="20"/>
          <w:szCs w:val="20"/>
          <w:lang w:val="es-CO" w:eastAsia="es-ES_tradnl"/>
        </w:rPr>
      </w:pPr>
    </w:p>
    <w:p w14:paraId="19B37590" w14:textId="77777777" w:rsidR="00556756" w:rsidRPr="00DD3D12" w:rsidRDefault="0083501C" w:rsidP="00275305">
      <w:pPr>
        <w:pStyle w:val="Prrafodelista"/>
        <w:numPr>
          <w:ilvl w:val="0"/>
          <w:numId w:val="7"/>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Consignación en banco. Podrá realizar consignación en la cuenta de ahorros de Davivienda número 470100405955 o cuenta corriente de Av. Villas: 00836689-0.  En ambos casos la Referencia 1 es el Código o Documento de Identidad del estudiante y la Referencia 2 el número 4001.</w:t>
      </w:r>
    </w:p>
    <w:p w14:paraId="14B1DDB2" w14:textId="77777777" w:rsidR="00556756" w:rsidRPr="00DD3D12" w:rsidRDefault="00556756" w:rsidP="00556756">
      <w:pPr>
        <w:pStyle w:val="Prrafodelista"/>
        <w:shd w:val="clear" w:color="auto" w:fill="FFFFFF"/>
        <w:jc w:val="both"/>
        <w:rPr>
          <w:rFonts w:ascii="Arial" w:eastAsia="Times New Roman" w:hAnsi="Arial" w:cs="Arial"/>
          <w:sz w:val="20"/>
          <w:szCs w:val="20"/>
          <w:lang w:val="es-CO" w:eastAsia="es-ES_tradnl"/>
        </w:rPr>
      </w:pPr>
    </w:p>
    <w:p w14:paraId="0692BAFA" w14:textId="109EB808" w:rsidR="00556756" w:rsidRPr="00DD3D12" w:rsidRDefault="0083501C" w:rsidP="00556756">
      <w:pPr>
        <w:pStyle w:val="Prrafodelista"/>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En este caso el pago se verá reflejado en nuestro sistema 24 horas hábiles des</w:t>
      </w:r>
      <w:r w:rsidR="0055094A" w:rsidRPr="00DD3D12">
        <w:rPr>
          <w:rFonts w:ascii="Arial" w:eastAsia="Times New Roman" w:hAnsi="Arial" w:cs="Arial"/>
          <w:sz w:val="20"/>
          <w:szCs w:val="20"/>
          <w:lang w:val="es-CO" w:eastAsia="es-ES_tradnl"/>
        </w:rPr>
        <w:t>pués. En este sentido la Fecha L</w:t>
      </w:r>
      <w:r w:rsidRPr="00DD3D12">
        <w:rPr>
          <w:rFonts w:ascii="Arial" w:eastAsia="Times New Roman" w:hAnsi="Arial" w:cs="Arial"/>
          <w:sz w:val="20"/>
          <w:szCs w:val="20"/>
          <w:lang w:val="es-CO" w:eastAsia="es-ES_tradnl"/>
        </w:rPr>
        <w:t>ímite de pago y de inscripción financiera establecido se disminuye un día.</w:t>
      </w:r>
    </w:p>
    <w:p w14:paraId="461BBCF8" w14:textId="77777777" w:rsidR="00556756" w:rsidRPr="00DD3D12" w:rsidRDefault="00556756" w:rsidP="00556756">
      <w:pPr>
        <w:pStyle w:val="Prrafodelista"/>
        <w:shd w:val="clear" w:color="auto" w:fill="FFFFFF"/>
        <w:jc w:val="both"/>
        <w:rPr>
          <w:rFonts w:ascii="Arial" w:eastAsia="Times New Roman" w:hAnsi="Arial" w:cs="Arial"/>
          <w:sz w:val="20"/>
          <w:szCs w:val="20"/>
          <w:lang w:val="es-CO" w:eastAsia="es-ES_tradnl"/>
        </w:rPr>
      </w:pPr>
    </w:p>
    <w:p w14:paraId="312D601E" w14:textId="6D8536B4" w:rsidR="0083501C" w:rsidRPr="00DD3D12" w:rsidRDefault="0083501C" w:rsidP="00275305">
      <w:pPr>
        <w:pStyle w:val="Prrafodelista"/>
        <w:numPr>
          <w:ilvl w:val="0"/>
          <w:numId w:val="7"/>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Pago aplicando cambio de concepto o  saldo a favor. Para este caso, después de realizar la inscripción académica, deberá tramitarse la respectiva solitud ante el departamento de Contabilidad mínimo con dos días de anticipación a la </w:t>
      </w:r>
      <w:r w:rsidR="0055094A" w:rsidRPr="00DD3D12">
        <w:rPr>
          <w:rFonts w:ascii="Arial" w:eastAsia="Times New Roman" w:hAnsi="Arial" w:cs="Arial"/>
          <w:sz w:val="20"/>
          <w:szCs w:val="20"/>
          <w:lang w:val="es-CO" w:eastAsia="es-ES_tradnl"/>
        </w:rPr>
        <w:t>Fecha L</w:t>
      </w:r>
      <w:r w:rsidRPr="00DD3D12">
        <w:rPr>
          <w:rFonts w:ascii="Arial" w:eastAsia="Times New Roman" w:hAnsi="Arial" w:cs="Arial"/>
          <w:sz w:val="20"/>
          <w:szCs w:val="20"/>
          <w:lang w:val="es-CO" w:eastAsia="es-ES_tradnl"/>
        </w:rPr>
        <w:t xml:space="preserve">ímite de pago y de inscripción financiera. Deberá remitir un mensaje al correo jgomez@urepublicana.edu.co indicando de manera clara: concepto o saldo a favor, nombre del estudiante, código, número de cedula y </w:t>
      </w:r>
      <w:r w:rsidR="0055094A" w:rsidRPr="00DD3D12">
        <w:rPr>
          <w:rFonts w:ascii="Arial" w:eastAsia="Times New Roman" w:hAnsi="Arial" w:cs="Arial"/>
          <w:sz w:val="20"/>
          <w:szCs w:val="20"/>
          <w:lang w:val="es-CO" w:eastAsia="es-ES_tradnl"/>
        </w:rPr>
        <w:t xml:space="preserve">supletorio </w:t>
      </w:r>
      <w:r w:rsidRPr="00DD3D12">
        <w:rPr>
          <w:rFonts w:ascii="Arial" w:eastAsia="Times New Roman" w:hAnsi="Arial" w:cs="Arial"/>
          <w:sz w:val="20"/>
          <w:szCs w:val="20"/>
          <w:lang w:val="es-CO" w:eastAsia="es-ES_tradnl"/>
        </w:rPr>
        <w:t xml:space="preserve"> que desea tomar.  En el asunto del mensaje deberá señalar “</w:t>
      </w:r>
      <w:r w:rsidRPr="00DD3D12">
        <w:rPr>
          <w:rFonts w:ascii="Arial" w:eastAsia="Times New Roman" w:hAnsi="Arial" w:cs="Arial"/>
          <w:b/>
          <w:bCs/>
          <w:sz w:val="20"/>
          <w:szCs w:val="20"/>
          <w:lang w:val="es-CO" w:eastAsia="es-ES_tradnl"/>
        </w:rPr>
        <w:t>Cambio de concepto o saldo a favor para supletorio</w:t>
      </w:r>
      <w:r w:rsidRPr="00DD3D12">
        <w:rPr>
          <w:rFonts w:ascii="Arial" w:eastAsia="Times New Roman" w:hAnsi="Arial" w:cs="Arial"/>
          <w:sz w:val="20"/>
          <w:szCs w:val="20"/>
          <w:lang w:val="es-CO" w:eastAsia="es-ES_tradnl"/>
        </w:rPr>
        <w:t>”.</w:t>
      </w:r>
    </w:p>
    <w:p w14:paraId="34CD3990"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5910AE8D" w14:textId="77777777" w:rsidR="00275305" w:rsidRPr="00DD3D12" w:rsidRDefault="00275305" w:rsidP="00275305">
      <w:pPr>
        <w:shd w:val="clear" w:color="auto" w:fill="FFFFFF"/>
        <w:rPr>
          <w:rFonts w:ascii="Arial" w:eastAsia="Times New Roman" w:hAnsi="Arial" w:cs="Arial"/>
          <w:b/>
          <w:bCs/>
          <w:sz w:val="20"/>
          <w:szCs w:val="20"/>
          <w:lang w:val="es-CO" w:eastAsia="es-ES_tradnl"/>
        </w:rPr>
      </w:pPr>
    </w:p>
    <w:p w14:paraId="40261AE9" w14:textId="1296E038" w:rsidR="0083501C" w:rsidRPr="00DD3D12" w:rsidRDefault="0083501C" w:rsidP="00275305">
      <w:pPr>
        <w:pStyle w:val="Prrafodelista"/>
        <w:numPr>
          <w:ilvl w:val="0"/>
          <w:numId w:val="4"/>
        </w:numPr>
        <w:shd w:val="clear" w:color="auto" w:fill="FFFFFF"/>
        <w:rPr>
          <w:rFonts w:ascii="Arial" w:eastAsia="Times New Roman" w:hAnsi="Arial" w:cs="Arial"/>
          <w:b/>
          <w:bCs/>
          <w:sz w:val="20"/>
          <w:szCs w:val="20"/>
          <w:lang w:val="es-CO" w:eastAsia="es-ES_tradnl"/>
        </w:rPr>
      </w:pPr>
      <w:r w:rsidRPr="00DD3D12">
        <w:rPr>
          <w:rFonts w:ascii="Arial" w:eastAsia="Times New Roman" w:hAnsi="Arial" w:cs="Arial"/>
          <w:b/>
          <w:bCs/>
          <w:sz w:val="20"/>
          <w:szCs w:val="20"/>
          <w:lang w:val="es-CO" w:eastAsia="es-ES_tradnl"/>
        </w:rPr>
        <w:t>INSCRIPCIÓN ACADÉMICA</w:t>
      </w:r>
    </w:p>
    <w:p w14:paraId="10E32F12" w14:textId="77777777" w:rsidR="0083501C" w:rsidRPr="00DD3D12" w:rsidRDefault="0083501C" w:rsidP="0083501C">
      <w:pPr>
        <w:shd w:val="clear" w:color="auto" w:fill="FFFFFF"/>
        <w:jc w:val="center"/>
        <w:rPr>
          <w:rFonts w:ascii="Arial" w:eastAsia="Times New Roman" w:hAnsi="Arial" w:cs="Arial"/>
          <w:sz w:val="20"/>
          <w:szCs w:val="20"/>
          <w:lang w:val="es-CO" w:eastAsia="es-ES_tradnl"/>
        </w:rPr>
      </w:pPr>
    </w:p>
    <w:p w14:paraId="76917185" w14:textId="1C463C2B" w:rsidR="0083501C" w:rsidRDefault="0083501C" w:rsidP="0083501C">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Tenga en cuenta que para poder tomar un supletorio de </w:t>
      </w:r>
      <w:r w:rsidR="00DD3D12" w:rsidRPr="00DD3D12">
        <w:rPr>
          <w:rFonts w:ascii="Arial" w:eastAsia="Times New Roman" w:hAnsi="Arial" w:cs="Arial"/>
          <w:sz w:val="20"/>
          <w:szCs w:val="20"/>
          <w:lang w:val="es-CO" w:eastAsia="es-ES_tradnl"/>
        </w:rPr>
        <w:t xml:space="preserve">tercer </w:t>
      </w:r>
      <w:r w:rsidRPr="00DD3D12">
        <w:rPr>
          <w:rFonts w:ascii="Arial" w:eastAsia="Times New Roman" w:hAnsi="Arial" w:cs="Arial"/>
          <w:sz w:val="20"/>
          <w:szCs w:val="20"/>
          <w:lang w:val="es-CO" w:eastAsia="es-ES_tradnl"/>
        </w:rPr>
        <w:t>corte debe</w:t>
      </w:r>
      <w:r w:rsidR="00DD3D12" w:rsidRPr="00DD3D12">
        <w:rPr>
          <w:rFonts w:ascii="Arial" w:eastAsia="Times New Roman" w:hAnsi="Arial" w:cs="Arial"/>
          <w:sz w:val="20"/>
          <w:szCs w:val="20"/>
          <w:lang w:val="es-CO" w:eastAsia="es-ES_tradnl"/>
        </w:rPr>
        <w:t xml:space="preserve"> iniciar </w:t>
      </w:r>
      <w:r w:rsidR="00621A0B">
        <w:rPr>
          <w:rFonts w:ascii="Arial" w:eastAsia="Times New Roman" w:hAnsi="Arial" w:cs="Arial"/>
          <w:sz w:val="20"/>
          <w:szCs w:val="20"/>
          <w:lang w:val="es-CO" w:eastAsia="es-ES_tradnl"/>
        </w:rPr>
        <w:t xml:space="preserve">realizando </w:t>
      </w:r>
      <w:r w:rsidRPr="00DD3D12">
        <w:rPr>
          <w:rFonts w:ascii="Arial" w:eastAsia="Times New Roman" w:hAnsi="Arial" w:cs="Arial"/>
          <w:sz w:val="20"/>
          <w:szCs w:val="20"/>
          <w:lang w:val="es-CO" w:eastAsia="es-ES_tradnl"/>
        </w:rPr>
        <w:t>la inscripción académica. Lo anterior incluye los casos en los cuales está en trámite un cambio de concepto, aplicación de un saldo a favor</w:t>
      </w:r>
      <w:r w:rsidR="0055094A" w:rsidRPr="00DD3D12">
        <w:rPr>
          <w:rFonts w:ascii="Arial" w:eastAsia="Times New Roman" w:hAnsi="Arial" w:cs="Arial"/>
          <w:sz w:val="20"/>
          <w:szCs w:val="20"/>
          <w:lang w:val="es-CO" w:eastAsia="es-ES_tradnl"/>
        </w:rPr>
        <w:t>.</w:t>
      </w:r>
    </w:p>
    <w:p w14:paraId="6057F1A5" w14:textId="77777777" w:rsidR="00DD3D12" w:rsidRDefault="00DD3D12" w:rsidP="0083501C">
      <w:pPr>
        <w:shd w:val="clear" w:color="auto" w:fill="FFFFFF"/>
        <w:jc w:val="both"/>
        <w:rPr>
          <w:rFonts w:ascii="Arial" w:eastAsia="Times New Roman" w:hAnsi="Arial" w:cs="Arial"/>
          <w:sz w:val="20"/>
          <w:szCs w:val="20"/>
          <w:lang w:val="es-CO" w:eastAsia="es-ES_tradnl"/>
        </w:rPr>
      </w:pPr>
    </w:p>
    <w:p w14:paraId="28DE2B46" w14:textId="462210CF" w:rsidR="00DD3D12" w:rsidRPr="00DD3D12" w:rsidRDefault="00DD3D12" w:rsidP="0083501C">
      <w:pPr>
        <w:shd w:val="clear" w:color="auto" w:fill="FFFFFF"/>
        <w:jc w:val="both"/>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Siga los siguientes pasos:</w:t>
      </w:r>
    </w:p>
    <w:p w14:paraId="4EA33BC5" w14:textId="77777777" w:rsidR="00DD3D12" w:rsidRDefault="00DD3D12" w:rsidP="00DD3D12">
      <w:pPr>
        <w:shd w:val="clear" w:color="auto" w:fill="FFFFFF"/>
        <w:jc w:val="both"/>
        <w:rPr>
          <w:rFonts w:ascii="Arial" w:eastAsia="Times New Roman" w:hAnsi="Arial" w:cs="Arial"/>
          <w:sz w:val="20"/>
          <w:szCs w:val="20"/>
          <w:lang w:val="es-CO" w:eastAsia="es-ES_tradnl"/>
        </w:rPr>
      </w:pPr>
    </w:p>
    <w:p w14:paraId="74929D2F" w14:textId="088FC640" w:rsidR="00DD3D12" w:rsidRPr="00DD3D12" w:rsidRDefault="0083501C" w:rsidP="00DD3D12">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Ingrese al Usuario de Notas a través de la página web Institucional: www.urepublicana.edu.co </w:t>
      </w:r>
    </w:p>
    <w:p w14:paraId="2EE28E64"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 clic en Servicios y a continuación en Consulta de Notas.</w:t>
      </w:r>
    </w:p>
    <w:p w14:paraId="093F00E4"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lastRenderedPageBreak/>
        <w:t>Ingrese con su código y su contraseña.</w:t>
      </w:r>
    </w:p>
    <w:p w14:paraId="160B8BD7"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Dentro del Usuario de Consulta de Notas seleccione en el Menú: Servicios, a continuación, de clic en Solicitudes.</w:t>
      </w:r>
    </w:p>
    <w:p w14:paraId="0A8D29D4"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 clic en el botón Nueva Solicitud.</w:t>
      </w:r>
    </w:p>
    <w:p w14:paraId="1E0E9C17"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Frente a Solicitud,  seleccione en el menú desplegable Supletorios.</w:t>
      </w:r>
    </w:p>
    <w:p w14:paraId="3F732AEA" w14:textId="5ECB870C"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A continuación seleccione la asignatura.</w:t>
      </w:r>
    </w:p>
    <w:p w14:paraId="61E46D41" w14:textId="40421685" w:rsidR="0083501C" w:rsidRP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Finalmente de clic en el botón Enviar en la parte inferior.</w:t>
      </w:r>
    </w:p>
    <w:p w14:paraId="13404283" w14:textId="77777777" w:rsidR="0083501C" w:rsidRPr="00DD3D12" w:rsidRDefault="0083501C" w:rsidP="0083501C">
      <w:pPr>
        <w:shd w:val="clear" w:color="auto" w:fill="FFFFFF"/>
        <w:jc w:val="both"/>
        <w:rPr>
          <w:rFonts w:ascii="Arial" w:eastAsia="Times New Roman" w:hAnsi="Arial" w:cs="Arial"/>
          <w:b/>
          <w:bCs/>
          <w:sz w:val="20"/>
          <w:szCs w:val="20"/>
          <w:lang w:val="es-CO" w:eastAsia="es-ES_tradnl"/>
        </w:rPr>
      </w:pPr>
    </w:p>
    <w:p w14:paraId="31ECB117" w14:textId="77777777" w:rsidR="00275305" w:rsidRPr="00DD3D12" w:rsidRDefault="00275305" w:rsidP="00275305">
      <w:pPr>
        <w:shd w:val="clear" w:color="auto" w:fill="FFFFFF"/>
        <w:rPr>
          <w:rFonts w:ascii="Arial" w:eastAsia="Times New Roman" w:hAnsi="Arial" w:cs="Arial"/>
          <w:b/>
          <w:bCs/>
          <w:sz w:val="20"/>
          <w:szCs w:val="20"/>
          <w:lang w:val="es-CO" w:eastAsia="es-ES_tradnl"/>
        </w:rPr>
      </w:pPr>
    </w:p>
    <w:p w14:paraId="234464A6" w14:textId="57E391D7" w:rsidR="0083501C" w:rsidRPr="00DD3D12" w:rsidRDefault="0083501C" w:rsidP="00275305">
      <w:pPr>
        <w:pStyle w:val="Prrafodelista"/>
        <w:numPr>
          <w:ilvl w:val="0"/>
          <w:numId w:val="4"/>
        </w:numPr>
        <w:shd w:val="clear" w:color="auto" w:fill="FFFFFF"/>
        <w:rPr>
          <w:rFonts w:ascii="Arial" w:eastAsia="Times New Roman" w:hAnsi="Arial" w:cs="Arial"/>
          <w:sz w:val="20"/>
          <w:szCs w:val="20"/>
          <w:lang w:val="es-CO" w:eastAsia="es-ES_tradnl"/>
        </w:rPr>
      </w:pPr>
      <w:r w:rsidRPr="00DD3D12">
        <w:rPr>
          <w:rFonts w:ascii="Arial" w:eastAsia="Times New Roman" w:hAnsi="Arial" w:cs="Arial"/>
          <w:b/>
          <w:bCs/>
          <w:sz w:val="20"/>
          <w:szCs w:val="20"/>
          <w:lang w:val="es-CO" w:eastAsia="es-ES_tradnl"/>
        </w:rPr>
        <w:t>INSCRIPCIÓN FINANCIERA</w:t>
      </w:r>
    </w:p>
    <w:p w14:paraId="11D5EB9B" w14:textId="77777777" w:rsidR="0083501C" w:rsidRPr="00DD3D12" w:rsidRDefault="0083501C" w:rsidP="0083501C">
      <w:pPr>
        <w:shd w:val="clear" w:color="auto" w:fill="FFFFFF"/>
        <w:jc w:val="center"/>
        <w:rPr>
          <w:rFonts w:ascii="Arial" w:eastAsia="Times New Roman" w:hAnsi="Arial" w:cs="Arial"/>
          <w:sz w:val="20"/>
          <w:szCs w:val="20"/>
          <w:lang w:val="es-CO" w:eastAsia="es-ES_tradnl"/>
        </w:rPr>
      </w:pPr>
    </w:p>
    <w:p w14:paraId="56BC4EBB" w14:textId="763AE850" w:rsidR="0083501C" w:rsidRPr="00DD3D12" w:rsidRDefault="0083501C" w:rsidP="0083501C">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Una vez envié la solicitud académica a continuación podrá iniciar la inscripción financiera. Solo inscriba académicamente el </w:t>
      </w:r>
      <w:r w:rsidR="0055094A" w:rsidRPr="00DD3D12">
        <w:rPr>
          <w:rFonts w:ascii="Arial" w:eastAsia="Times New Roman" w:hAnsi="Arial" w:cs="Arial"/>
          <w:sz w:val="20"/>
          <w:szCs w:val="20"/>
          <w:lang w:val="es-CO" w:eastAsia="es-ES_tradnl"/>
        </w:rPr>
        <w:t xml:space="preserve">supletorio </w:t>
      </w:r>
      <w:r w:rsidRPr="00DD3D12">
        <w:rPr>
          <w:rFonts w:ascii="Arial" w:eastAsia="Times New Roman" w:hAnsi="Arial" w:cs="Arial"/>
          <w:sz w:val="20"/>
          <w:szCs w:val="20"/>
          <w:lang w:val="es-CO" w:eastAsia="es-ES_tradnl"/>
        </w:rPr>
        <w:t>(s) que va a pagar.</w:t>
      </w:r>
    </w:p>
    <w:p w14:paraId="0D1292C7" w14:textId="77777777" w:rsidR="00DD3D12" w:rsidRPr="00DD3D12" w:rsidRDefault="0083501C" w:rsidP="00DD3D12">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w:t>
      </w:r>
      <w:r w:rsidRPr="00DD3D12">
        <w:rPr>
          <w:rFonts w:ascii="Arial" w:eastAsia="Times New Roman" w:hAnsi="Arial" w:cs="Arial"/>
          <w:sz w:val="20"/>
          <w:szCs w:val="20"/>
          <w:lang w:val="es-CO" w:eastAsia="es-ES_tradnl"/>
        </w:rPr>
        <w:br/>
      </w:r>
      <w:r w:rsidR="00DD3D12">
        <w:rPr>
          <w:rFonts w:ascii="Arial" w:eastAsia="Times New Roman" w:hAnsi="Arial" w:cs="Arial"/>
          <w:sz w:val="20"/>
          <w:szCs w:val="20"/>
          <w:lang w:val="es-CO" w:eastAsia="es-ES_tradnl"/>
        </w:rPr>
        <w:t>Siga los siguientes pasos:</w:t>
      </w:r>
    </w:p>
    <w:p w14:paraId="5F0E2787" w14:textId="77777777" w:rsidR="00DD3D12" w:rsidRDefault="00DD3D12" w:rsidP="0083501C">
      <w:pPr>
        <w:shd w:val="clear" w:color="auto" w:fill="FFFFFF"/>
        <w:jc w:val="both"/>
        <w:rPr>
          <w:rFonts w:ascii="Arial" w:eastAsia="Times New Roman" w:hAnsi="Arial" w:cs="Arial"/>
          <w:b/>
          <w:bCs/>
          <w:sz w:val="20"/>
          <w:szCs w:val="20"/>
          <w:lang w:val="es-CO" w:eastAsia="es-ES_tradnl"/>
        </w:rPr>
      </w:pPr>
    </w:p>
    <w:p w14:paraId="34C46F11" w14:textId="77777777" w:rsid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Tenga la información del pago a la mano y retome el paso 9. De clic en la Libreta que se encuentra en la columna Opciones.</w:t>
      </w:r>
    </w:p>
    <w:p w14:paraId="5E7AFCD9" w14:textId="6EE59FC3" w:rsidR="0083501C" w:rsidRPr="00DD3D12" w:rsidRDefault="0083501C" w:rsidP="0083501C">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De clic en el botón Reportar Información Sobre Pago.</w:t>
      </w:r>
    </w:p>
    <w:p w14:paraId="2F42E8CD" w14:textId="4E150D14" w:rsidR="0083501C" w:rsidRPr="00DD3D12" w:rsidRDefault="0083501C" w:rsidP="00556756">
      <w:pPr>
        <w:shd w:val="clear" w:color="auto" w:fill="FFFFFF"/>
        <w:ind w:left="708"/>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r>
      <w:r w:rsidRPr="00DD3D12">
        <w:rPr>
          <w:rFonts w:ascii="Arial" w:eastAsia="Times New Roman" w:hAnsi="Arial" w:cs="Arial"/>
          <w:b/>
          <w:bCs/>
          <w:sz w:val="20"/>
          <w:szCs w:val="20"/>
          <w:lang w:val="es-CO" w:eastAsia="es-ES_tradnl"/>
        </w:rPr>
        <w:t>a.</w:t>
      </w:r>
      <w:r w:rsidR="00556756" w:rsidRPr="00DD3D12">
        <w:rPr>
          <w:rFonts w:ascii="Arial" w:eastAsia="Times New Roman" w:hAnsi="Arial" w:cs="Arial"/>
          <w:b/>
          <w:bCs/>
          <w:sz w:val="20"/>
          <w:szCs w:val="20"/>
          <w:lang w:val="es-CO" w:eastAsia="es-ES_tradnl"/>
        </w:rPr>
        <w:t xml:space="preserve"> </w:t>
      </w:r>
      <w:r w:rsidRPr="00DD3D12">
        <w:rPr>
          <w:rFonts w:ascii="Arial" w:eastAsia="Times New Roman" w:hAnsi="Arial" w:cs="Arial"/>
          <w:sz w:val="20"/>
          <w:szCs w:val="20"/>
          <w:lang w:val="es-CO" w:eastAsia="es-ES_tradnl"/>
        </w:rPr>
        <w:t>Frente a Número de Consignación: digite el Número de trasferencia que registra en parte superior izquierda de la transacción finalizada.</w:t>
      </w:r>
      <w:r w:rsidR="0055094A" w:rsidRPr="00DD3D12">
        <w:rPr>
          <w:rFonts w:ascii="Arial" w:eastAsia="Times New Roman" w:hAnsi="Arial" w:cs="Arial"/>
          <w:sz w:val="20"/>
          <w:szCs w:val="20"/>
          <w:lang w:val="es-CO" w:eastAsia="es-ES_tradnl"/>
        </w:rPr>
        <w:t xml:space="preserve"> Cuando el pago sea realizado a través </w:t>
      </w:r>
      <w:r w:rsidRPr="00DD3D12">
        <w:rPr>
          <w:rFonts w:ascii="Arial" w:eastAsia="Times New Roman" w:hAnsi="Arial" w:cs="Arial"/>
          <w:sz w:val="20"/>
          <w:szCs w:val="20"/>
          <w:lang w:val="es-CO" w:eastAsia="es-ES_tradnl"/>
        </w:rPr>
        <w:t>de consignación digite el número que se encuentra en la parte superior bajo el símbolo de barras del comprobante.</w:t>
      </w:r>
    </w:p>
    <w:p w14:paraId="34E9BD64" w14:textId="77777777" w:rsidR="0083501C" w:rsidRPr="00DD3D12" w:rsidRDefault="0083501C" w:rsidP="00556756">
      <w:pPr>
        <w:shd w:val="clear" w:color="auto" w:fill="FFFFFF"/>
        <w:ind w:left="708"/>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r>
      <w:r w:rsidRPr="00DD3D12">
        <w:rPr>
          <w:rFonts w:ascii="Arial" w:eastAsia="Times New Roman" w:hAnsi="Arial" w:cs="Arial"/>
          <w:b/>
          <w:bCs/>
          <w:sz w:val="20"/>
          <w:szCs w:val="20"/>
          <w:lang w:val="es-CO" w:eastAsia="es-ES_tradnl"/>
        </w:rPr>
        <w:t>b.</w:t>
      </w:r>
      <w:r w:rsidR="00556756" w:rsidRPr="00DD3D12">
        <w:rPr>
          <w:rFonts w:ascii="Arial" w:eastAsia="Times New Roman" w:hAnsi="Arial" w:cs="Arial"/>
          <w:b/>
          <w:bCs/>
          <w:sz w:val="20"/>
          <w:szCs w:val="20"/>
          <w:lang w:val="es-CO" w:eastAsia="es-ES_tradnl"/>
        </w:rPr>
        <w:t xml:space="preserve"> </w:t>
      </w:r>
      <w:r w:rsidRPr="00DD3D12">
        <w:rPr>
          <w:rFonts w:ascii="Arial" w:eastAsia="Times New Roman" w:hAnsi="Arial" w:cs="Arial"/>
          <w:sz w:val="20"/>
          <w:szCs w:val="20"/>
          <w:lang w:val="es-CO" w:eastAsia="es-ES_tradnl"/>
        </w:rPr>
        <w:t>Frente a Valor del Pago: digite el valor que realizó en la consignación. Digite sin puntos ni comas.</w:t>
      </w:r>
    </w:p>
    <w:p w14:paraId="061372A8" w14:textId="77777777" w:rsidR="0083501C" w:rsidRPr="00DD3D12" w:rsidRDefault="0083501C" w:rsidP="00556756">
      <w:pPr>
        <w:shd w:val="clear" w:color="auto" w:fill="FFFFFF"/>
        <w:ind w:left="708"/>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br/>
      </w:r>
      <w:r w:rsidRPr="00DD3D12">
        <w:rPr>
          <w:rFonts w:ascii="Arial" w:eastAsia="Times New Roman" w:hAnsi="Arial" w:cs="Arial"/>
          <w:b/>
          <w:bCs/>
          <w:sz w:val="20"/>
          <w:szCs w:val="20"/>
          <w:lang w:val="es-CO" w:eastAsia="es-ES_tradnl"/>
        </w:rPr>
        <w:t>c.</w:t>
      </w:r>
      <w:r w:rsidR="00556756" w:rsidRPr="00DD3D12">
        <w:rPr>
          <w:rFonts w:ascii="Arial" w:eastAsia="Times New Roman" w:hAnsi="Arial" w:cs="Arial"/>
          <w:b/>
          <w:bCs/>
          <w:sz w:val="20"/>
          <w:szCs w:val="20"/>
          <w:lang w:val="es-CO" w:eastAsia="es-ES_tradnl"/>
        </w:rPr>
        <w:t xml:space="preserve"> </w:t>
      </w:r>
      <w:r w:rsidRPr="00DD3D12">
        <w:rPr>
          <w:rFonts w:ascii="Arial" w:eastAsia="Times New Roman" w:hAnsi="Arial" w:cs="Arial"/>
          <w:sz w:val="20"/>
          <w:szCs w:val="20"/>
          <w:lang w:val="es-CO" w:eastAsia="es-ES_tradnl"/>
        </w:rPr>
        <w:t>Frente a Fecha del Pago: Seleccione la fecha en que realizó el pago.</w:t>
      </w:r>
    </w:p>
    <w:p w14:paraId="33225BE4" w14:textId="2E828F7A" w:rsidR="0083501C" w:rsidRPr="00DD3D12" w:rsidRDefault="0083501C" w:rsidP="00DD3D12">
      <w:pPr>
        <w:pStyle w:val="Prrafodelista"/>
        <w:numPr>
          <w:ilvl w:val="0"/>
          <w:numId w:val="12"/>
        </w:num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A Continuación de clic en el Botón Enviar.</w:t>
      </w:r>
    </w:p>
    <w:p w14:paraId="482C10E5"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5E6ADFF1" w14:textId="77777777" w:rsidR="00DD3D12" w:rsidRDefault="00DD3D12" w:rsidP="00DD3D12">
      <w:pPr>
        <w:shd w:val="clear" w:color="auto" w:fill="FFFFFF"/>
        <w:rPr>
          <w:rFonts w:ascii="Arial" w:eastAsia="Times New Roman" w:hAnsi="Arial" w:cs="Arial"/>
          <w:b/>
          <w:bCs/>
          <w:sz w:val="20"/>
          <w:szCs w:val="20"/>
          <w:lang w:val="es-CO" w:eastAsia="es-ES_tradnl"/>
        </w:rPr>
      </w:pPr>
    </w:p>
    <w:p w14:paraId="340089E4" w14:textId="63C2D50E" w:rsidR="00DD3D12" w:rsidRPr="007B4B98" w:rsidRDefault="00DD3D12" w:rsidP="00DD3D12">
      <w:pPr>
        <w:pStyle w:val="Prrafodelista"/>
        <w:numPr>
          <w:ilvl w:val="0"/>
          <w:numId w:val="4"/>
        </w:numPr>
        <w:shd w:val="clear" w:color="auto" w:fill="FFFFFF"/>
        <w:rPr>
          <w:rFonts w:ascii="Arial" w:eastAsia="Times New Roman" w:hAnsi="Arial" w:cs="Arial"/>
          <w:b/>
          <w:sz w:val="20"/>
          <w:szCs w:val="20"/>
          <w:lang w:val="es-CO" w:eastAsia="es-ES_tradnl"/>
        </w:rPr>
      </w:pPr>
      <w:r w:rsidRPr="007B4B98">
        <w:rPr>
          <w:rFonts w:ascii="Arial" w:eastAsia="Times New Roman" w:hAnsi="Arial" w:cs="Arial"/>
          <w:b/>
          <w:sz w:val="20"/>
          <w:szCs w:val="20"/>
          <w:lang w:val="es-CO" w:eastAsia="es-ES_tradnl"/>
        </w:rPr>
        <w:t xml:space="preserve">PRÁCTICA DE EXAMEN </w:t>
      </w:r>
    </w:p>
    <w:p w14:paraId="0CCC6E01" w14:textId="77777777" w:rsidR="00DD3D12" w:rsidRDefault="00DD3D12" w:rsidP="00DD3D12">
      <w:pPr>
        <w:shd w:val="clear" w:color="auto" w:fill="FFFFFF"/>
        <w:ind w:left="360"/>
        <w:rPr>
          <w:rFonts w:ascii="Arial" w:eastAsia="Times New Roman" w:hAnsi="Arial" w:cs="Arial"/>
          <w:sz w:val="20"/>
          <w:szCs w:val="20"/>
          <w:lang w:val="es-CO" w:eastAsia="es-ES_tradnl"/>
        </w:rPr>
      </w:pPr>
    </w:p>
    <w:p w14:paraId="5F5E0D0B" w14:textId="77777777" w:rsidR="00DD3D12" w:rsidRDefault="00DD3D12" w:rsidP="00DD3D12">
      <w:pPr>
        <w:shd w:val="clear" w:color="auto" w:fill="FFFFFF"/>
        <w:jc w:val="both"/>
        <w:rPr>
          <w:rFonts w:ascii="Arial" w:eastAsia="Times New Roman" w:hAnsi="Arial" w:cs="Arial"/>
          <w:sz w:val="20"/>
          <w:szCs w:val="20"/>
          <w:lang w:val="es-CO" w:eastAsia="es-ES_tradnl"/>
        </w:rPr>
      </w:pPr>
      <w:r w:rsidRPr="00DD3D12">
        <w:rPr>
          <w:rFonts w:ascii="Arial" w:eastAsia="Times New Roman" w:hAnsi="Arial" w:cs="Arial"/>
          <w:sz w:val="20"/>
          <w:szCs w:val="20"/>
          <w:lang w:val="es-CO" w:eastAsia="es-ES_tradnl"/>
        </w:rPr>
        <w:t xml:space="preserve">Una vez envié la solicitud académica </w:t>
      </w:r>
      <w:r>
        <w:rPr>
          <w:rFonts w:ascii="Arial" w:eastAsia="Times New Roman" w:hAnsi="Arial" w:cs="Arial"/>
          <w:sz w:val="20"/>
          <w:szCs w:val="20"/>
          <w:lang w:val="es-CO" w:eastAsia="es-ES_tradnl"/>
        </w:rPr>
        <w:t xml:space="preserve">y financiera </w:t>
      </w:r>
      <w:r w:rsidRPr="00DD3D12">
        <w:rPr>
          <w:rFonts w:ascii="Arial" w:eastAsia="Times New Roman" w:hAnsi="Arial" w:cs="Arial"/>
          <w:sz w:val="20"/>
          <w:szCs w:val="20"/>
          <w:lang w:val="es-CO" w:eastAsia="es-ES_tradnl"/>
        </w:rPr>
        <w:t>podrá</w:t>
      </w:r>
      <w:r>
        <w:rPr>
          <w:rFonts w:ascii="Arial" w:eastAsia="Times New Roman" w:hAnsi="Arial" w:cs="Arial"/>
          <w:sz w:val="20"/>
          <w:szCs w:val="20"/>
          <w:lang w:val="es-CO" w:eastAsia="es-ES_tradnl"/>
        </w:rPr>
        <w:t xml:space="preserve"> realizar el examen. El día citado ingrese al campus virtual, ubique el temario publicado por parte del profesor y practique el mismo. </w:t>
      </w:r>
    </w:p>
    <w:p w14:paraId="194660B8" w14:textId="77777777" w:rsidR="00DD3D12" w:rsidRDefault="00DD3D12" w:rsidP="00DD3D12">
      <w:pPr>
        <w:shd w:val="clear" w:color="auto" w:fill="FFFFFF"/>
        <w:jc w:val="both"/>
        <w:rPr>
          <w:rFonts w:ascii="Arial" w:eastAsia="Times New Roman" w:hAnsi="Arial" w:cs="Arial"/>
          <w:sz w:val="20"/>
          <w:szCs w:val="20"/>
          <w:lang w:val="es-CO" w:eastAsia="es-ES_tradnl"/>
        </w:rPr>
      </w:pPr>
    </w:p>
    <w:p w14:paraId="12CE29DC" w14:textId="67C52894" w:rsidR="007B4B98" w:rsidRDefault="00DD3D12" w:rsidP="00DD3D12">
      <w:pPr>
        <w:pStyle w:val="Prrafodelista"/>
        <w:numPr>
          <w:ilvl w:val="0"/>
          <w:numId w:val="7"/>
        </w:numPr>
        <w:shd w:val="clear" w:color="auto" w:fill="FFFFFF"/>
        <w:jc w:val="both"/>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Tenga en cuenta que el temario solo se habilitar</w:t>
      </w:r>
      <w:r w:rsidR="00981EBF">
        <w:rPr>
          <w:rFonts w:ascii="Arial" w:eastAsia="Times New Roman" w:hAnsi="Arial" w:cs="Arial"/>
          <w:sz w:val="20"/>
          <w:szCs w:val="20"/>
          <w:lang w:val="es-CO" w:eastAsia="es-ES_tradnl"/>
        </w:rPr>
        <w:t>á</w:t>
      </w:r>
      <w:r>
        <w:rPr>
          <w:rFonts w:ascii="Arial" w:eastAsia="Times New Roman" w:hAnsi="Arial" w:cs="Arial"/>
          <w:sz w:val="20"/>
          <w:szCs w:val="20"/>
          <w:lang w:val="es-CO" w:eastAsia="es-ES_tradnl"/>
        </w:rPr>
        <w:t xml:space="preserve"> en la franja de horario </w:t>
      </w:r>
      <w:r w:rsidR="007B4B98">
        <w:rPr>
          <w:rFonts w:ascii="Arial" w:eastAsia="Times New Roman" w:hAnsi="Arial" w:cs="Arial"/>
          <w:sz w:val="20"/>
          <w:szCs w:val="20"/>
          <w:lang w:val="es-CO" w:eastAsia="es-ES_tradnl"/>
        </w:rPr>
        <w:t xml:space="preserve">publicada para el área específica en la cual se ubica la asignatura. </w:t>
      </w:r>
    </w:p>
    <w:p w14:paraId="75AF6CBE" w14:textId="11F7CF27" w:rsidR="007B4B98" w:rsidRDefault="007B4B98" w:rsidP="00DD3D12">
      <w:pPr>
        <w:pStyle w:val="Prrafodelista"/>
        <w:numPr>
          <w:ilvl w:val="0"/>
          <w:numId w:val="7"/>
        </w:numPr>
        <w:shd w:val="clear" w:color="auto" w:fill="FFFFFF"/>
        <w:jc w:val="both"/>
        <w:rPr>
          <w:rFonts w:ascii="Arial" w:eastAsia="Times New Roman" w:hAnsi="Arial" w:cs="Arial"/>
          <w:sz w:val="20"/>
          <w:szCs w:val="20"/>
          <w:lang w:val="es-CO" w:eastAsia="es-ES_tradnl"/>
        </w:rPr>
      </w:pPr>
      <w:r>
        <w:rPr>
          <w:rFonts w:ascii="Arial" w:eastAsia="Times New Roman" w:hAnsi="Arial" w:cs="Arial"/>
          <w:sz w:val="20"/>
          <w:szCs w:val="20"/>
          <w:lang w:val="es-CO" w:eastAsia="es-ES_tradnl"/>
        </w:rPr>
        <w:t xml:space="preserve">Tenga en cuenta que solo se habilitar un intento para practicar el examen. El sistema esta parametrizado para no permitir devolver en las preguntas. Consecuentemente solo tendrá un intento de respuesta por pregunta. </w:t>
      </w:r>
    </w:p>
    <w:p w14:paraId="0F0F8879" w14:textId="53DC9FE2" w:rsidR="00DD3D12" w:rsidRPr="007B4B98" w:rsidRDefault="007B4B98" w:rsidP="00DD3D12">
      <w:pPr>
        <w:pStyle w:val="Prrafodelista"/>
        <w:numPr>
          <w:ilvl w:val="0"/>
          <w:numId w:val="7"/>
        </w:numPr>
        <w:shd w:val="clear" w:color="auto" w:fill="FFFFFF"/>
        <w:jc w:val="both"/>
        <w:rPr>
          <w:rFonts w:ascii="Arial" w:eastAsia="Times New Roman" w:hAnsi="Arial" w:cs="Arial"/>
          <w:sz w:val="20"/>
          <w:szCs w:val="20"/>
          <w:lang w:val="es-CO" w:eastAsia="es-ES_tradnl"/>
        </w:rPr>
      </w:pPr>
      <w:r w:rsidRPr="007B4B98">
        <w:rPr>
          <w:rFonts w:ascii="Arial" w:eastAsia="Times New Roman" w:hAnsi="Arial" w:cs="Arial"/>
          <w:sz w:val="20"/>
          <w:szCs w:val="20"/>
          <w:lang w:val="es-CO" w:eastAsia="es-ES_tradnl"/>
        </w:rPr>
        <w:t xml:space="preserve">Tenga en cuenta que para practicar el examen necesitara tener conexión a internet estable. Asegúrese antes de iniciar el examen que las condiciones sean óptimas.  </w:t>
      </w:r>
    </w:p>
    <w:p w14:paraId="61F33DBB" w14:textId="77777777" w:rsidR="00DD3D12" w:rsidRDefault="00DD3D12" w:rsidP="00DD3D12">
      <w:pPr>
        <w:shd w:val="clear" w:color="auto" w:fill="FFFFFF"/>
        <w:ind w:left="360"/>
        <w:rPr>
          <w:rFonts w:ascii="Arial" w:eastAsia="Times New Roman" w:hAnsi="Arial" w:cs="Arial"/>
          <w:sz w:val="20"/>
          <w:szCs w:val="20"/>
          <w:lang w:val="es-CO" w:eastAsia="es-ES_tradnl"/>
        </w:rPr>
      </w:pPr>
    </w:p>
    <w:p w14:paraId="4B941C7A" w14:textId="77777777" w:rsidR="00DD3D12" w:rsidRPr="00DD3D12" w:rsidRDefault="00DD3D12" w:rsidP="00DD3D12">
      <w:pPr>
        <w:shd w:val="clear" w:color="auto" w:fill="FFFFFF"/>
        <w:ind w:left="360"/>
        <w:rPr>
          <w:rFonts w:ascii="Arial" w:eastAsia="Times New Roman" w:hAnsi="Arial" w:cs="Arial"/>
          <w:sz w:val="20"/>
          <w:szCs w:val="20"/>
          <w:lang w:val="es-CO" w:eastAsia="es-ES_tradnl"/>
        </w:rPr>
      </w:pPr>
    </w:p>
    <w:p w14:paraId="5D90FD94" w14:textId="470265C5" w:rsidR="0083501C" w:rsidRPr="00DD3D12" w:rsidRDefault="007B4B98" w:rsidP="00DD3D12">
      <w:pPr>
        <w:pStyle w:val="Prrafodelista"/>
        <w:numPr>
          <w:ilvl w:val="0"/>
          <w:numId w:val="4"/>
        </w:numPr>
        <w:shd w:val="clear" w:color="auto" w:fill="FFFFFF"/>
        <w:rPr>
          <w:rFonts w:ascii="Arial" w:eastAsia="Times New Roman" w:hAnsi="Arial" w:cs="Arial"/>
          <w:sz w:val="20"/>
          <w:szCs w:val="20"/>
          <w:lang w:val="es-CO" w:eastAsia="es-ES_tradnl"/>
        </w:rPr>
      </w:pPr>
      <w:r>
        <w:rPr>
          <w:rFonts w:ascii="Arial" w:eastAsia="Times New Roman" w:hAnsi="Arial" w:cs="Arial"/>
          <w:b/>
          <w:bCs/>
          <w:sz w:val="20"/>
          <w:szCs w:val="20"/>
          <w:lang w:val="es-CO" w:eastAsia="es-ES_tradnl"/>
        </w:rPr>
        <w:t xml:space="preserve">CANALES DE COMUNICACIÓN </w:t>
      </w:r>
    </w:p>
    <w:p w14:paraId="1E5CEF2F" w14:textId="77777777" w:rsidR="0083501C" w:rsidRPr="00DD3D12" w:rsidRDefault="0083501C" w:rsidP="0083501C">
      <w:pPr>
        <w:shd w:val="clear" w:color="auto" w:fill="FFFFFF"/>
        <w:rPr>
          <w:rFonts w:ascii="Arial" w:eastAsia="Times New Roman" w:hAnsi="Arial" w:cs="Arial"/>
          <w:sz w:val="20"/>
          <w:szCs w:val="20"/>
          <w:lang w:val="es-CO" w:eastAsia="es-ES_tradnl"/>
        </w:rPr>
      </w:pPr>
    </w:p>
    <w:p w14:paraId="47B58EEC" w14:textId="77777777" w:rsidR="007B4B98" w:rsidRPr="007B4B98" w:rsidRDefault="007B4B98" w:rsidP="0083501C">
      <w:pPr>
        <w:pStyle w:val="Prrafodelista"/>
        <w:numPr>
          <w:ilvl w:val="0"/>
          <w:numId w:val="13"/>
        </w:numPr>
        <w:shd w:val="clear" w:color="auto" w:fill="FFFFFF"/>
        <w:jc w:val="both"/>
        <w:rPr>
          <w:rStyle w:val="Hipervnculo"/>
          <w:rFonts w:ascii="Arial" w:eastAsia="Times New Roman" w:hAnsi="Arial" w:cs="Arial"/>
          <w:b/>
          <w:bCs/>
          <w:color w:val="auto"/>
          <w:sz w:val="20"/>
          <w:szCs w:val="20"/>
          <w:u w:val="none"/>
          <w:lang w:val="es-CO" w:eastAsia="es-ES_tradnl"/>
        </w:rPr>
      </w:pPr>
      <w:r w:rsidRPr="007B4B98">
        <w:rPr>
          <w:rFonts w:ascii="Arial" w:eastAsia="Times New Roman" w:hAnsi="Arial" w:cs="Arial"/>
          <w:b/>
          <w:sz w:val="20"/>
          <w:szCs w:val="20"/>
          <w:lang w:val="es-CO" w:eastAsia="es-ES_tradnl"/>
        </w:rPr>
        <w:t>Inscripción financiera</w:t>
      </w:r>
      <w:r>
        <w:rPr>
          <w:rFonts w:ascii="Arial" w:eastAsia="Times New Roman" w:hAnsi="Arial" w:cs="Arial"/>
          <w:sz w:val="20"/>
          <w:szCs w:val="20"/>
          <w:lang w:val="es-CO" w:eastAsia="es-ES_tradnl"/>
        </w:rPr>
        <w:t xml:space="preserve">: </w:t>
      </w:r>
      <w:r w:rsidR="0083501C" w:rsidRPr="007B4B98">
        <w:rPr>
          <w:rFonts w:ascii="Arial" w:eastAsia="Times New Roman" w:hAnsi="Arial" w:cs="Arial"/>
          <w:sz w:val="20"/>
          <w:szCs w:val="20"/>
          <w:lang w:val="es-CO" w:eastAsia="es-ES_tradnl"/>
        </w:rPr>
        <w:t xml:space="preserve">Las solicitudes relacionadas con temas de </w:t>
      </w:r>
      <w:r w:rsidR="0055094A" w:rsidRPr="007B4B98">
        <w:rPr>
          <w:rFonts w:ascii="Arial" w:eastAsia="Times New Roman" w:hAnsi="Arial" w:cs="Arial"/>
          <w:sz w:val="20"/>
          <w:szCs w:val="20"/>
          <w:lang w:val="es-CO" w:eastAsia="es-ES_tradnl"/>
        </w:rPr>
        <w:t xml:space="preserve">contabilidad o </w:t>
      </w:r>
      <w:r w:rsidR="0083501C" w:rsidRPr="007B4B98">
        <w:rPr>
          <w:rFonts w:ascii="Arial" w:eastAsia="Times New Roman" w:hAnsi="Arial" w:cs="Arial"/>
          <w:sz w:val="20"/>
          <w:szCs w:val="20"/>
          <w:lang w:val="es-CO" w:eastAsia="es-ES_tradnl"/>
        </w:rPr>
        <w:t>financieros deben remitirse al correo: </w:t>
      </w:r>
      <w:hyperlink r:id="rId7" w:history="1">
        <w:r w:rsidR="0083501C" w:rsidRPr="007B4B98">
          <w:rPr>
            <w:rStyle w:val="Hipervnculo"/>
            <w:rFonts w:ascii="Arial" w:eastAsia="Times New Roman" w:hAnsi="Arial" w:cs="Arial"/>
            <w:sz w:val="20"/>
            <w:szCs w:val="20"/>
            <w:lang w:val="es-CO" w:eastAsia="es-ES_tradnl"/>
          </w:rPr>
          <w:t>jgomez@urepublicana.edu.co</w:t>
        </w:r>
      </w:hyperlink>
    </w:p>
    <w:p w14:paraId="6D0B13E2" w14:textId="77777777" w:rsidR="007B4B98" w:rsidRDefault="007B4B98" w:rsidP="007B4B98">
      <w:pPr>
        <w:pStyle w:val="Prrafodelista"/>
        <w:shd w:val="clear" w:color="auto" w:fill="FFFFFF"/>
        <w:jc w:val="both"/>
        <w:rPr>
          <w:rFonts w:ascii="Arial" w:eastAsia="Times New Roman" w:hAnsi="Arial" w:cs="Arial"/>
          <w:b/>
          <w:bCs/>
          <w:sz w:val="20"/>
          <w:szCs w:val="20"/>
          <w:lang w:val="es-CO" w:eastAsia="es-ES_tradnl"/>
        </w:rPr>
      </w:pPr>
    </w:p>
    <w:p w14:paraId="5F0E12EC" w14:textId="7815E3B4" w:rsidR="0083501C" w:rsidRPr="007B4B98" w:rsidRDefault="0083501C" w:rsidP="0083501C">
      <w:pPr>
        <w:pStyle w:val="Prrafodelista"/>
        <w:numPr>
          <w:ilvl w:val="0"/>
          <w:numId w:val="13"/>
        </w:numPr>
        <w:shd w:val="clear" w:color="auto" w:fill="FFFFFF"/>
        <w:jc w:val="both"/>
        <w:rPr>
          <w:rFonts w:ascii="Arial" w:eastAsia="Times New Roman" w:hAnsi="Arial" w:cs="Arial"/>
          <w:b/>
          <w:bCs/>
          <w:sz w:val="20"/>
          <w:szCs w:val="20"/>
          <w:lang w:val="es-CO" w:eastAsia="es-ES_tradnl"/>
        </w:rPr>
      </w:pPr>
      <w:r w:rsidRPr="007B4B98">
        <w:rPr>
          <w:rFonts w:ascii="Arial" w:eastAsia="Times New Roman" w:hAnsi="Arial" w:cs="Arial"/>
          <w:b/>
          <w:bCs/>
          <w:sz w:val="20"/>
          <w:szCs w:val="20"/>
          <w:lang w:val="es-CO" w:eastAsia="es-ES_tradnl"/>
        </w:rPr>
        <w:t>Facultad de  Derecho: </w:t>
      </w:r>
      <w:r w:rsidR="007B4B98">
        <w:rPr>
          <w:rFonts w:ascii="Arial" w:eastAsia="Times New Roman" w:hAnsi="Arial" w:cs="Arial"/>
          <w:b/>
          <w:bCs/>
          <w:sz w:val="20"/>
          <w:szCs w:val="20"/>
          <w:lang w:val="es-CO" w:eastAsia="es-ES_tradnl"/>
        </w:rPr>
        <w:t xml:space="preserve"> </w:t>
      </w:r>
      <w:r w:rsidRPr="007B4B98">
        <w:rPr>
          <w:rFonts w:ascii="Arial" w:eastAsia="Times New Roman" w:hAnsi="Arial" w:cs="Arial"/>
          <w:sz w:val="20"/>
          <w:szCs w:val="20"/>
          <w:lang w:val="es-CO" w:eastAsia="es-ES_tradnl"/>
        </w:rPr>
        <w:t xml:space="preserve">Las solicitudes académicas relacionadas con temas de supletorios deben remitirse al correo: </w:t>
      </w:r>
      <w:hyperlink r:id="rId8" w:history="1">
        <w:r w:rsidRPr="007B4B98">
          <w:rPr>
            <w:rStyle w:val="Hipervnculo"/>
            <w:rFonts w:ascii="Arial" w:eastAsia="Times New Roman" w:hAnsi="Arial" w:cs="Arial"/>
            <w:sz w:val="20"/>
            <w:szCs w:val="20"/>
            <w:lang w:val="es-CO" w:eastAsia="es-ES_tradnl"/>
          </w:rPr>
          <w:t>solicitudesderecho@urepublicana.edu.co</w:t>
        </w:r>
      </w:hyperlink>
      <w:r w:rsidR="007B4B98" w:rsidRPr="007B4B98">
        <w:rPr>
          <w:rStyle w:val="Hipervnculo"/>
          <w:rFonts w:ascii="Arial" w:eastAsia="Times New Roman" w:hAnsi="Arial" w:cs="Arial"/>
          <w:sz w:val="20"/>
          <w:szCs w:val="20"/>
          <w:u w:val="none"/>
          <w:lang w:val="es-CO" w:eastAsia="es-ES_tradnl"/>
        </w:rPr>
        <w:t xml:space="preserve">  </w:t>
      </w:r>
      <w:r w:rsidR="007B4B98">
        <w:rPr>
          <w:rFonts w:ascii="Arial" w:eastAsia="Times New Roman" w:hAnsi="Arial" w:cs="Arial"/>
          <w:b/>
          <w:bCs/>
          <w:sz w:val="20"/>
          <w:szCs w:val="20"/>
          <w:lang w:val="es-CO" w:eastAsia="es-ES_tradnl"/>
        </w:rPr>
        <w:t>(líneas de atención telefónica y WhatsApp 3204093624 / 3118658094)</w:t>
      </w:r>
    </w:p>
    <w:p w14:paraId="39F8DDF9" w14:textId="77777777" w:rsidR="0083501C" w:rsidRPr="00DD3D12" w:rsidRDefault="0083501C" w:rsidP="0083501C">
      <w:pPr>
        <w:shd w:val="clear" w:color="auto" w:fill="FFFFFF"/>
        <w:jc w:val="both"/>
        <w:rPr>
          <w:rFonts w:ascii="Arial" w:eastAsia="Times New Roman" w:hAnsi="Arial" w:cs="Arial"/>
          <w:sz w:val="20"/>
          <w:szCs w:val="20"/>
          <w:lang w:val="es-CO" w:eastAsia="es-ES_tradnl"/>
        </w:rPr>
      </w:pPr>
    </w:p>
    <w:p w14:paraId="7E3680E1" w14:textId="77777777" w:rsidR="007B4B98" w:rsidRPr="007B4B98" w:rsidRDefault="0083501C" w:rsidP="007B4B98">
      <w:pPr>
        <w:pStyle w:val="Prrafodelista"/>
        <w:numPr>
          <w:ilvl w:val="0"/>
          <w:numId w:val="13"/>
        </w:numPr>
        <w:shd w:val="clear" w:color="auto" w:fill="FFFFFF"/>
        <w:jc w:val="both"/>
        <w:rPr>
          <w:rStyle w:val="Hipervnculo"/>
          <w:rFonts w:ascii="Arial" w:eastAsia="Times New Roman" w:hAnsi="Arial" w:cs="Arial"/>
          <w:color w:val="auto"/>
          <w:sz w:val="20"/>
          <w:szCs w:val="20"/>
          <w:u w:val="none"/>
          <w:lang w:val="es-CO" w:eastAsia="es-ES_tradnl"/>
        </w:rPr>
      </w:pPr>
      <w:r w:rsidRPr="007B4B98">
        <w:rPr>
          <w:rFonts w:ascii="Arial" w:eastAsia="Times New Roman" w:hAnsi="Arial" w:cs="Arial"/>
          <w:b/>
          <w:bCs/>
          <w:sz w:val="20"/>
          <w:szCs w:val="20"/>
          <w:lang w:val="es-CO" w:eastAsia="es-ES_tradnl"/>
        </w:rPr>
        <w:lastRenderedPageBreak/>
        <w:t>Facultad de Ingeniería:</w:t>
      </w:r>
      <w:r w:rsidRPr="007B4B98">
        <w:rPr>
          <w:rFonts w:ascii="Arial" w:eastAsia="Times New Roman" w:hAnsi="Arial" w:cs="Arial"/>
          <w:sz w:val="20"/>
          <w:szCs w:val="20"/>
          <w:lang w:val="es-CO" w:eastAsia="es-ES_tradnl"/>
        </w:rPr>
        <w:t xml:space="preserve"> Las solicitudes académicas relacionadas con temas de supletorios deben remitirse al correo: </w:t>
      </w:r>
      <w:hyperlink r:id="rId9" w:history="1">
        <w:r w:rsidRPr="007B4B98">
          <w:rPr>
            <w:rStyle w:val="Hipervnculo"/>
            <w:rFonts w:ascii="Arial" w:eastAsia="Times New Roman" w:hAnsi="Arial" w:cs="Arial"/>
            <w:sz w:val="20"/>
            <w:szCs w:val="20"/>
            <w:lang w:val="es-CO" w:eastAsia="es-ES_tradnl"/>
          </w:rPr>
          <w:t>asistenteingenieria@urepublicana.edu.co</w:t>
        </w:r>
      </w:hyperlink>
    </w:p>
    <w:p w14:paraId="3D8A224C" w14:textId="77777777" w:rsidR="007B4B98" w:rsidRPr="007B4B98" w:rsidRDefault="007B4B98" w:rsidP="007B4B98">
      <w:pPr>
        <w:pStyle w:val="Prrafodelista"/>
        <w:rPr>
          <w:rFonts w:ascii="Arial" w:eastAsia="Times New Roman" w:hAnsi="Arial" w:cs="Arial"/>
          <w:b/>
          <w:bCs/>
          <w:sz w:val="20"/>
          <w:szCs w:val="20"/>
          <w:lang w:val="es-CO" w:eastAsia="es-ES_tradnl"/>
        </w:rPr>
      </w:pPr>
    </w:p>
    <w:p w14:paraId="4421F539" w14:textId="77777777" w:rsidR="007B4B98" w:rsidRPr="007B4B98" w:rsidRDefault="0083501C" w:rsidP="0083501C">
      <w:pPr>
        <w:pStyle w:val="Prrafodelista"/>
        <w:numPr>
          <w:ilvl w:val="0"/>
          <w:numId w:val="13"/>
        </w:numPr>
        <w:shd w:val="clear" w:color="auto" w:fill="FFFFFF"/>
        <w:jc w:val="both"/>
        <w:rPr>
          <w:rStyle w:val="Hipervnculo"/>
          <w:rFonts w:ascii="Arial" w:eastAsia="Times New Roman" w:hAnsi="Arial" w:cs="Arial"/>
          <w:color w:val="auto"/>
          <w:sz w:val="20"/>
          <w:szCs w:val="20"/>
          <w:u w:val="none"/>
          <w:lang w:val="es-CO" w:eastAsia="es-ES_tradnl"/>
        </w:rPr>
      </w:pPr>
      <w:r w:rsidRPr="007B4B98">
        <w:rPr>
          <w:rFonts w:ascii="Arial" w:eastAsia="Times New Roman" w:hAnsi="Arial" w:cs="Arial"/>
          <w:b/>
          <w:bCs/>
          <w:sz w:val="20"/>
          <w:szCs w:val="20"/>
          <w:lang w:val="es-CO" w:eastAsia="es-ES_tradnl"/>
        </w:rPr>
        <w:t>Facultad de Trabajo Social: </w:t>
      </w:r>
      <w:r w:rsidRPr="007B4B98">
        <w:rPr>
          <w:rFonts w:ascii="Arial" w:eastAsia="Times New Roman" w:hAnsi="Arial" w:cs="Arial"/>
          <w:sz w:val="20"/>
          <w:szCs w:val="20"/>
          <w:lang w:val="es-CO" w:eastAsia="es-ES_tradnl"/>
        </w:rPr>
        <w:t xml:space="preserve">Las solicitudes académicas relacionadas con temas de supletorios deben remitirse al correo: coordinacionacademicats@urepublicana.edu.co y </w:t>
      </w:r>
      <w:hyperlink r:id="rId10" w:history="1">
        <w:r w:rsidRPr="007B4B98">
          <w:rPr>
            <w:rStyle w:val="Hipervnculo"/>
            <w:rFonts w:ascii="Arial" w:eastAsia="Times New Roman" w:hAnsi="Arial" w:cs="Arial"/>
            <w:sz w:val="20"/>
            <w:szCs w:val="20"/>
            <w:lang w:val="es-CO" w:eastAsia="es-ES_tradnl"/>
          </w:rPr>
          <w:t>asistentetrabajosocial@urepublicana.edu.co</w:t>
        </w:r>
      </w:hyperlink>
    </w:p>
    <w:p w14:paraId="7A43BDC9" w14:textId="77777777" w:rsidR="007B4B98" w:rsidRPr="007B4B98" w:rsidRDefault="007B4B98" w:rsidP="007B4B98">
      <w:pPr>
        <w:pStyle w:val="Prrafodelista"/>
        <w:rPr>
          <w:rFonts w:ascii="Arial" w:eastAsia="Times New Roman" w:hAnsi="Arial" w:cs="Arial"/>
          <w:b/>
          <w:bCs/>
          <w:sz w:val="20"/>
          <w:szCs w:val="20"/>
          <w:lang w:val="es-CO" w:eastAsia="es-ES_tradnl"/>
        </w:rPr>
      </w:pPr>
    </w:p>
    <w:p w14:paraId="1E4B5590" w14:textId="65C96565" w:rsidR="006118E1" w:rsidRPr="007B4B98" w:rsidRDefault="0083501C" w:rsidP="0083501C">
      <w:pPr>
        <w:pStyle w:val="Prrafodelista"/>
        <w:numPr>
          <w:ilvl w:val="0"/>
          <w:numId w:val="13"/>
        </w:numPr>
        <w:shd w:val="clear" w:color="auto" w:fill="FFFFFF"/>
        <w:jc w:val="both"/>
        <w:rPr>
          <w:rFonts w:ascii="Arial" w:eastAsia="Times New Roman" w:hAnsi="Arial" w:cs="Arial"/>
          <w:sz w:val="20"/>
          <w:szCs w:val="20"/>
          <w:lang w:val="es-CO" w:eastAsia="es-ES_tradnl"/>
        </w:rPr>
      </w:pPr>
      <w:r w:rsidRPr="007B4B98">
        <w:rPr>
          <w:rFonts w:ascii="Arial" w:eastAsia="Times New Roman" w:hAnsi="Arial" w:cs="Arial"/>
          <w:b/>
          <w:bCs/>
          <w:sz w:val="20"/>
          <w:szCs w:val="20"/>
          <w:lang w:val="es-CO" w:eastAsia="es-ES_tradnl"/>
        </w:rPr>
        <w:t>Facultad de Contaduría y Finanzas: </w:t>
      </w:r>
      <w:r w:rsidRPr="007B4B98">
        <w:rPr>
          <w:rFonts w:ascii="Arial" w:eastAsia="Times New Roman" w:hAnsi="Arial" w:cs="Arial"/>
          <w:sz w:val="20"/>
          <w:szCs w:val="20"/>
          <w:lang w:val="es-CO" w:eastAsia="es-ES_tradnl"/>
        </w:rPr>
        <w:t xml:space="preserve">Las solicitudes académicas relacionadas con temas de supletorios deben remitirse al correo: </w:t>
      </w:r>
      <w:hyperlink r:id="rId11" w:history="1">
        <w:r w:rsidRPr="007B4B98">
          <w:rPr>
            <w:rStyle w:val="Hipervnculo"/>
            <w:rFonts w:ascii="Arial" w:eastAsia="Times New Roman" w:hAnsi="Arial" w:cs="Arial"/>
            <w:sz w:val="20"/>
            <w:szCs w:val="20"/>
            <w:lang w:val="es-CO" w:eastAsia="es-ES_tradnl"/>
          </w:rPr>
          <w:t>asistentefinanzasycontaduria@urepublicana.edu.co</w:t>
        </w:r>
      </w:hyperlink>
    </w:p>
    <w:sectPr w:rsidR="006118E1" w:rsidRPr="007B4B98" w:rsidSect="007548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A90"/>
    <w:multiLevelType w:val="hybridMultilevel"/>
    <w:tmpl w:val="BF54B12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C746A34"/>
    <w:multiLevelType w:val="hybridMultilevel"/>
    <w:tmpl w:val="49966E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B22886"/>
    <w:multiLevelType w:val="hybridMultilevel"/>
    <w:tmpl w:val="3004521C"/>
    <w:lvl w:ilvl="0" w:tplc="8DD802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2657B8"/>
    <w:multiLevelType w:val="hybridMultilevel"/>
    <w:tmpl w:val="3280A02A"/>
    <w:lvl w:ilvl="0" w:tplc="240A000D">
      <w:start w:val="1"/>
      <w:numFmt w:val="bullet"/>
      <w:lvlText w:val=""/>
      <w:lvlJc w:val="left"/>
      <w:pPr>
        <w:ind w:left="720" w:hanging="360"/>
      </w:pPr>
      <w:rPr>
        <w:rFonts w:ascii="Wingdings" w:hAnsi="Wingding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2384DAB"/>
    <w:multiLevelType w:val="hybridMultilevel"/>
    <w:tmpl w:val="6E2E4076"/>
    <w:lvl w:ilvl="0" w:tplc="6068066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1C6AB3"/>
    <w:multiLevelType w:val="hybridMultilevel"/>
    <w:tmpl w:val="B05C5E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C77EE1"/>
    <w:multiLevelType w:val="hybridMultilevel"/>
    <w:tmpl w:val="96BA002E"/>
    <w:lvl w:ilvl="0" w:tplc="1F044F7E">
      <w:start w:val="1"/>
      <w:numFmt w:val="decimal"/>
      <w:lvlText w:val="%1."/>
      <w:lvlJc w:val="left"/>
      <w:pPr>
        <w:ind w:left="720" w:hanging="360"/>
      </w:pPr>
      <w:rPr>
        <w:b/>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0640DFB"/>
    <w:multiLevelType w:val="hybridMultilevel"/>
    <w:tmpl w:val="F99C88C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241F85"/>
    <w:multiLevelType w:val="hybridMultilevel"/>
    <w:tmpl w:val="643E3668"/>
    <w:lvl w:ilvl="0" w:tplc="240A000D">
      <w:start w:val="1"/>
      <w:numFmt w:val="bullet"/>
      <w:lvlText w:val=""/>
      <w:lvlJc w:val="left"/>
      <w:pPr>
        <w:ind w:left="720" w:hanging="360"/>
      </w:pPr>
      <w:rPr>
        <w:rFonts w:ascii="Wingdings" w:hAnsi="Wingding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9366E6E"/>
    <w:multiLevelType w:val="hybridMultilevel"/>
    <w:tmpl w:val="88A0E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587B18"/>
    <w:multiLevelType w:val="hybridMultilevel"/>
    <w:tmpl w:val="376C8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826950"/>
    <w:multiLevelType w:val="hybridMultilevel"/>
    <w:tmpl w:val="F8126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C8659B"/>
    <w:multiLevelType w:val="hybridMultilevel"/>
    <w:tmpl w:val="71901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7"/>
  </w:num>
  <w:num w:numId="6">
    <w:abstractNumId w:val="1"/>
  </w:num>
  <w:num w:numId="7">
    <w:abstractNumId w:val="8"/>
  </w:num>
  <w:num w:numId="8">
    <w:abstractNumId w:val="11"/>
  </w:num>
  <w:num w:numId="9">
    <w:abstractNumId w:val="12"/>
  </w:num>
  <w:num w:numId="10">
    <w:abstractNumId w:val="10"/>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1C"/>
    <w:rsid w:val="000B69D4"/>
    <w:rsid w:val="000C0DFB"/>
    <w:rsid w:val="000E7DDB"/>
    <w:rsid w:val="00275305"/>
    <w:rsid w:val="004D311F"/>
    <w:rsid w:val="0055094A"/>
    <w:rsid w:val="00556756"/>
    <w:rsid w:val="00576A30"/>
    <w:rsid w:val="00621A0B"/>
    <w:rsid w:val="00627003"/>
    <w:rsid w:val="0066045F"/>
    <w:rsid w:val="006C6D12"/>
    <w:rsid w:val="007548C3"/>
    <w:rsid w:val="007B4B98"/>
    <w:rsid w:val="0083501C"/>
    <w:rsid w:val="009215A8"/>
    <w:rsid w:val="00981EBF"/>
    <w:rsid w:val="00983DE7"/>
    <w:rsid w:val="00AF2E81"/>
    <w:rsid w:val="00C75AEC"/>
    <w:rsid w:val="00CC1ACF"/>
    <w:rsid w:val="00DD3D12"/>
    <w:rsid w:val="00DF4481"/>
    <w:rsid w:val="00EB3275"/>
    <w:rsid w:val="00F0457E"/>
    <w:rsid w:val="00F316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7FB6"/>
  <w14:defaultImageDpi w14:val="32767"/>
  <w15:docId w15:val="{304DB145-DC0C-4307-8A56-2D48A3C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83501C"/>
    <w:pPr>
      <w:spacing w:before="100" w:beforeAutospacing="1" w:after="100" w:afterAutospacing="1"/>
      <w:outlineLvl w:val="3"/>
    </w:pPr>
    <w:rPr>
      <w:rFonts w:ascii="Times New Roman" w:eastAsia="Times New Roman" w:hAnsi="Times New Roman" w:cs="Times New Roman"/>
      <w:b/>
      <w:bCs/>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3501C"/>
    <w:rPr>
      <w:rFonts w:ascii="Times New Roman" w:eastAsia="Times New Roman" w:hAnsi="Times New Roman" w:cs="Times New Roman"/>
      <w:b/>
      <w:bCs/>
      <w:lang w:val="es-CO" w:eastAsia="es-ES_tradnl"/>
    </w:rPr>
  </w:style>
  <w:style w:type="paragraph" w:styleId="NormalWeb">
    <w:name w:val="Normal (Web)"/>
    <w:basedOn w:val="Normal"/>
    <w:uiPriority w:val="99"/>
    <w:semiHidden/>
    <w:unhideWhenUsed/>
    <w:rsid w:val="0083501C"/>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unhideWhenUsed/>
    <w:rsid w:val="0083501C"/>
    <w:rPr>
      <w:color w:val="0000FF"/>
      <w:u w:val="single"/>
    </w:rPr>
  </w:style>
  <w:style w:type="character" w:customStyle="1" w:styleId="Mencinsinresolver1">
    <w:name w:val="Mención sin resolver1"/>
    <w:basedOn w:val="Fuentedeprrafopredeter"/>
    <w:uiPriority w:val="99"/>
    <w:rsid w:val="0083501C"/>
    <w:rPr>
      <w:color w:val="605E5C"/>
      <w:shd w:val="clear" w:color="auto" w:fill="E1DFDD"/>
    </w:rPr>
  </w:style>
  <w:style w:type="table" w:styleId="Tablaconcuadrcula">
    <w:name w:val="Table Grid"/>
    <w:basedOn w:val="Tablanormal"/>
    <w:uiPriority w:val="39"/>
    <w:rsid w:val="0083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96937">
      <w:bodyDiv w:val="1"/>
      <w:marLeft w:val="0"/>
      <w:marRight w:val="0"/>
      <w:marTop w:val="0"/>
      <w:marBottom w:val="0"/>
      <w:divBdr>
        <w:top w:val="none" w:sz="0" w:space="0" w:color="auto"/>
        <w:left w:val="none" w:sz="0" w:space="0" w:color="auto"/>
        <w:bottom w:val="none" w:sz="0" w:space="0" w:color="auto"/>
        <w:right w:val="none" w:sz="0" w:space="0" w:color="auto"/>
      </w:divBdr>
      <w:divsChild>
        <w:div w:id="799612520">
          <w:marLeft w:val="0"/>
          <w:marRight w:val="0"/>
          <w:marTop w:val="0"/>
          <w:marBottom w:val="0"/>
          <w:divBdr>
            <w:top w:val="none" w:sz="0" w:space="0" w:color="auto"/>
            <w:left w:val="none" w:sz="0" w:space="0" w:color="auto"/>
            <w:bottom w:val="none" w:sz="0" w:space="0" w:color="auto"/>
            <w:right w:val="none" w:sz="0" w:space="0" w:color="auto"/>
          </w:divBdr>
        </w:div>
        <w:div w:id="532815027">
          <w:marLeft w:val="0"/>
          <w:marRight w:val="0"/>
          <w:marTop w:val="0"/>
          <w:marBottom w:val="300"/>
          <w:divBdr>
            <w:top w:val="none" w:sz="0" w:space="0" w:color="auto"/>
            <w:left w:val="none" w:sz="0" w:space="0" w:color="auto"/>
            <w:bottom w:val="none" w:sz="0" w:space="0" w:color="auto"/>
            <w:right w:val="none" w:sz="0" w:space="0" w:color="auto"/>
          </w:divBdr>
          <w:divsChild>
            <w:div w:id="277297402">
              <w:marLeft w:val="0"/>
              <w:marRight w:val="0"/>
              <w:marTop w:val="0"/>
              <w:marBottom w:val="0"/>
              <w:divBdr>
                <w:top w:val="none" w:sz="0" w:space="0" w:color="auto"/>
                <w:left w:val="none" w:sz="0" w:space="0" w:color="auto"/>
                <w:bottom w:val="none" w:sz="0" w:space="0" w:color="auto"/>
                <w:right w:val="none" w:sz="0" w:space="0" w:color="auto"/>
              </w:divBdr>
            </w:div>
            <w:div w:id="1628006385">
              <w:marLeft w:val="0"/>
              <w:marRight w:val="0"/>
              <w:marTop w:val="0"/>
              <w:marBottom w:val="0"/>
              <w:divBdr>
                <w:top w:val="none" w:sz="0" w:space="0" w:color="auto"/>
                <w:left w:val="none" w:sz="0" w:space="0" w:color="auto"/>
                <w:bottom w:val="none" w:sz="0" w:space="0" w:color="auto"/>
                <w:right w:val="none" w:sz="0" w:space="0" w:color="auto"/>
              </w:divBdr>
            </w:div>
            <w:div w:id="826867730">
              <w:marLeft w:val="0"/>
              <w:marRight w:val="0"/>
              <w:marTop w:val="0"/>
              <w:marBottom w:val="0"/>
              <w:divBdr>
                <w:top w:val="none" w:sz="0" w:space="0" w:color="auto"/>
                <w:left w:val="none" w:sz="0" w:space="0" w:color="auto"/>
                <w:bottom w:val="none" w:sz="0" w:space="0" w:color="auto"/>
                <w:right w:val="none" w:sz="0" w:space="0" w:color="auto"/>
              </w:divBdr>
            </w:div>
            <w:div w:id="931160078">
              <w:marLeft w:val="0"/>
              <w:marRight w:val="0"/>
              <w:marTop w:val="0"/>
              <w:marBottom w:val="0"/>
              <w:divBdr>
                <w:top w:val="none" w:sz="0" w:space="0" w:color="auto"/>
                <w:left w:val="none" w:sz="0" w:space="0" w:color="auto"/>
                <w:bottom w:val="none" w:sz="0" w:space="0" w:color="auto"/>
                <w:right w:val="none" w:sz="0" w:space="0" w:color="auto"/>
              </w:divBdr>
            </w:div>
            <w:div w:id="581716746">
              <w:marLeft w:val="0"/>
              <w:marRight w:val="0"/>
              <w:marTop w:val="0"/>
              <w:marBottom w:val="0"/>
              <w:divBdr>
                <w:top w:val="none" w:sz="0" w:space="0" w:color="auto"/>
                <w:left w:val="none" w:sz="0" w:space="0" w:color="auto"/>
                <w:bottom w:val="none" w:sz="0" w:space="0" w:color="auto"/>
                <w:right w:val="none" w:sz="0" w:space="0" w:color="auto"/>
              </w:divBdr>
            </w:div>
            <w:div w:id="1496070488">
              <w:marLeft w:val="0"/>
              <w:marRight w:val="0"/>
              <w:marTop w:val="0"/>
              <w:marBottom w:val="0"/>
              <w:divBdr>
                <w:top w:val="none" w:sz="0" w:space="0" w:color="auto"/>
                <w:left w:val="none" w:sz="0" w:space="0" w:color="auto"/>
                <w:bottom w:val="none" w:sz="0" w:space="0" w:color="auto"/>
                <w:right w:val="none" w:sz="0" w:space="0" w:color="auto"/>
              </w:divBdr>
            </w:div>
            <w:div w:id="1712924035">
              <w:marLeft w:val="0"/>
              <w:marRight w:val="0"/>
              <w:marTop w:val="0"/>
              <w:marBottom w:val="0"/>
              <w:divBdr>
                <w:top w:val="none" w:sz="0" w:space="0" w:color="auto"/>
                <w:left w:val="none" w:sz="0" w:space="0" w:color="auto"/>
                <w:bottom w:val="none" w:sz="0" w:space="0" w:color="auto"/>
                <w:right w:val="none" w:sz="0" w:space="0" w:color="auto"/>
              </w:divBdr>
              <w:divsChild>
                <w:div w:id="1986740838">
                  <w:marLeft w:val="0"/>
                  <w:marRight w:val="0"/>
                  <w:marTop w:val="0"/>
                  <w:marBottom w:val="0"/>
                  <w:divBdr>
                    <w:top w:val="none" w:sz="0" w:space="0" w:color="auto"/>
                    <w:left w:val="none" w:sz="0" w:space="0" w:color="auto"/>
                    <w:bottom w:val="none" w:sz="0" w:space="0" w:color="auto"/>
                    <w:right w:val="none" w:sz="0" w:space="0" w:color="auto"/>
                  </w:divBdr>
                </w:div>
              </w:divsChild>
            </w:div>
            <w:div w:id="743113635">
              <w:marLeft w:val="0"/>
              <w:marRight w:val="0"/>
              <w:marTop w:val="0"/>
              <w:marBottom w:val="0"/>
              <w:divBdr>
                <w:top w:val="none" w:sz="0" w:space="0" w:color="auto"/>
                <w:left w:val="none" w:sz="0" w:space="0" w:color="auto"/>
                <w:bottom w:val="none" w:sz="0" w:space="0" w:color="auto"/>
                <w:right w:val="none" w:sz="0" w:space="0" w:color="auto"/>
              </w:divBdr>
            </w:div>
            <w:div w:id="10647088">
              <w:marLeft w:val="0"/>
              <w:marRight w:val="0"/>
              <w:marTop w:val="0"/>
              <w:marBottom w:val="0"/>
              <w:divBdr>
                <w:top w:val="none" w:sz="0" w:space="0" w:color="auto"/>
                <w:left w:val="none" w:sz="0" w:space="0" w:color="auto"/>
                <w:bottom w:val="none" w:sz="0" w:space="0" w:color="auto"/>
                <w:right w:val="none" w:sz="0" w:space="0" w:color="auto"/>
              </w:divBdr>
            </w:div>
            <w:div w:id="684139568">
              <w:marLeft w:val="0"/>
              <w:marRight w:val="0"/>
              <w:marTop w:val="0"/>
              <w:marBottom w:val="0"/>
              <w:divBdr>
                <w:top w:val="none" w:sz="0" w:space="0" w:color="auto"/>
                <w:left w:val="none" w:sz="0" w:space="0" w:color="auto"/>
                <w:bottom w:val="none" w:sz="0" w:space="0" w:color="auto"/>
                <w:right w:val="none" w:sz="0" w:space="0" w:color="auto"/>
              </w:divBdr>
            </w:div>
            <w:div w:id="1159729879">
              <w:marLeft w:val="0"/>
              <w:marRight w:val="0"/>
              <w:marTop w:val="0"/>
              <w:marBottom w:val="0"/>
              <w:divBdr>
                <w:top w:val="none" w:sz="0" w:space="0" w:color="auto"/>
                <w:left w:val="none" w:sz="0" w:space="0" w:color="auto"/>
                <w:bottom w:val="none" w:sz="0" w:space="0" w:color="auto"/>
                <w:right w:val="none" w:sz="0" w:space="0" w:color="auto"/>
              </w:divBdr>
            </w:div>
            <w:div w:id="1313757536">
              <w:marLeft w:val="0"/>
              <w:marRight w:val="0"/>
              <w:marTop w:val="0"/>
              <w:marBottom w:val="0"/>
              <w:divBdr>
                <w:top w:val="none" w:sz="0" w:space="0" w:color="auto"/>
                <w:left w:val="none" w:sz="0" w:space="0" w:color="auto"/>
                <w:bottom w:val="none" w:sz="0" w:space="0" w:color="auto"/>
                <w:right w:val="none" w:sz="0" w:space="0" w:color="auto"/>
              </w:divBdr>
            </w:div>
            <w:div w:id="1200165290">
              <w:marLeft w:val="0"/>
              <w:marRight w:val="0"/>
              <w:marTop w:val="0"/>
              <w:marBottom w:val="0"/>
              <w:divBdr>
                <w:top w:val="none" w:sz="0" w:space="0" w:color="auto"/>
                <w:left w:val="none" w:sz="0" w:space="0" w:color="auto"/>
                <w:bottom w:val="none" w:sz="0" w:space="0" w:color="auto"/>
                <w:right w:val="none" w:sz="0" w:space="0" w:color="auto"/>
              </w:divBdr>
            </w:div>
            <w:div w:id="1186168569">
              <w:marLeft w:val="0"/>
              <w:marRight w:val="0"/>
              <w:marTop w:val="0"/>
              <w:marBottom w:val="0"/>
              <w:divBdr>
                <w:top w:val="none" w:sz="0" w:space="0" w:color="auto"/>
                <w:left w:val="none" w:sz="0" w:space="0" w:color="auto"/>
                <w:bottom w:val="none" w:sz="0" w:space="0" w:color="auto"/>
                <w:right w:val="none" w:sz="0" w:space="0" w:color="auto"/>
              </w:divBdr>
            </w:div>
            <w:div w:id="1455909242">
              <w:marLeft w:val="0"/>
              <w:marRight w:val="0"/>
              <w:marTop w:val="0"/>
              <w:marBottom w:val="0"/>
              <w:divBdr>
                <w:top w:val="none" w:sz="0" w:space="0" w:color="auto"/>
                <w:left w:val="none" w:sz="0" w:space="0" w:color="auto"/>
                <w:bottom w:val="none" w:sz="0" w:space="0" w:color="auto"/>
                <w:right w:val="none" w:sz="0" w:space="0" w:color="auto"/>
              </w:divBdr>
            </w:div>
            <w:div w:id="604852036">
              <w:marLeft w:val="0"/>
              <w:marRight w:val="0"/>
              <w:marTop w:val="0"/>
              <w:marBottom w:val="0"/>
              <w:divBdr>
                <w:top w:val="none" w:sz="0" w:space="0" w:color="auto"/>
                <w:left w:val="none" w:sz="0" w:space="0" w:color="auto"/>
                <w:bottom w:val="none" w:sz="0" w:space="0" w:color="auto"/>
                <w:right w:val="none" w:sz="0" w:space="0" w:color="auto"/>
              </w:divBdr>
            </w:div>
            <w:div w:id="164633568">
              <w:marLeft w:val="0"/>
              <w:marRight w:val="0"/>
              <w:marTop w:val="0"/>
              <w:marBottom w:val="0"/>
              <w:divBdr>
                <w:top w:val="none" w:sz="0" w:space="0" w:color="auto"/>
                <w:left w:val="none" w:sz="0" w:space="0" w:color="auto"/>
                <w:bottom w:val="none" w:sz="0" w:space="0" w:color="auto"/>
                <w:right w:val="none" w:sz="0" w:space="0" w:color="auto"/>
              </w:divBdr>
            </w:div>
            <w:div w:id="1725445716">
              <w:marLeft w:val="0"/>
              <w:marRight w:val="0"/>
              <w:marTop w:val="0"/>
              <w:marBottom w:val="0"/>
              <w:divBdr>
                <w:top w:val="none" w:sz="0" w:space="0" w:color="auto"/>
                <w:left w:val="none" w:sz="0" w:space="0" w:color="auto"/>
                <w:bottom w:val="none" w:sz="0" w:space="0" w:color="auto"/>
                <w:right w:val="none" w:sz="0" w:space="0" w:color="auto"/>
              </w:divBdr>
            </w:div>
            <w:div w:id="1593080495">
              <w:marLeft w:val="0"/>
              <w:marRight w:val="0"/>
              <w:marTop w:val="0"/>
              <w:marBottom w:val="0"/>
              <w:divBdr>
                <w:top w:val="none" w:sz="0" w:space="0" w:color="auto"/>
                <w:left w:val="none" w:sz="0" w:space="0" w:color="auto"/>
                <w:bottom w:val="none" w:sz="0" w:space="0" w:color="auto"/>
                <w:right w:val="none" w:sz="0" w:space="0" w:color="auto"/>
              </w:divBdr>
            </w:div>
            <w:div w:id="936327123">
              <w:marLeft w:val="0"/>
              <w:marRight w:val="0"/>
              <w:marTop w:val="0"/>
              <w:marBottom w:val="0"/>
              <w:divBdr>
                <w:top w:val="none" w:sz="0" w:space="0" w:color="auto"/>
                <w:left w:val="none" w:sz="0" w:space="0" w:color="auto"/>
                <w:bottom w:val="none" w:sz="0" w:space="0" w:color="auto"/>
                <w:right w:val="none" w:sz="0" w:space="0" w:color="auto"/>
              </w:divBdr>
            </w:div>
            <w:div w:id="755135173">
              <w:marLeft w:val="0"/>
              <w:marRight w:val="0"/>
              <w:marTop w:val="0"/>
              <w:marBottom w:val="0"/>
              <w:divBdr>
                <w:top w:val="none" w:sz="0" w:space="0" w:color="auto"/>
                <w:left w:val="none" w:sz="0" w:space="0" w:color="auto"/>
                <w:bottom w:val="none" w:sz="0" w:space="0" w:color="auto"/>
                <w:right w:val="none" w:sz="0" w:space="0" w:color="auto"/>
              </w:divBdr>
            </w:div>
            <w:div w:id="306475464">
              <w:marLeft w:val="0"/>
              <w:marRight w:val="0"/>
              <w:marTop w:val="0"/>
              <w:marBottom w:val="0"/>
              <w:divBdr>
                <w:top w:val="none" w:sz="0" w:space="0" w:color="auto"/>
                <w:left w:val="none" w:sz="0" w:space="0" w:color="auto"/>
                <w:bottom w:val="none" w:sz="0" w:space="0" w:color="auto"/>
                <w:right w:val="none" w:sz="0" w:space="0" w:color="auto"/>
              </w:divBdr>
            </w:div>
            <w:div w:id="695500072">
              <w:marLeft w:val="0"/>
              <w:marRight w:val="0"/>
              <w:marTop w:val="0"/>
              <w:marBottom w:val="0"/>
              <w:divBdr>
                <w:top w:val="none" w:sz="0" w:space="0" w:color="auto"/>
                <w:left w:val="none" w:sz="0" w:space="0" w:color="auto"/>
                <w:bottom w:val="none" w:sz="0" w:space="0" w:color="auto"/>
                <w:right w:val="none" w:sz="0" w:space="0" w:color="auto"/>
              </w:divBdr>
            </w:div>
            <w:div w:id="573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derecho@urepublicana.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omez@urepublicana.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napagos.com/pagosn2/LoginCliente" TargetMode="External"/><Relationship Id="rId11" Type="http://schemas.openxmlformats.org/officeDocument/2006/relationships/hyperlink" Target="mailto:asistentefinanzasycontaduria@urepublicana.edu.co" TargetMode="External"/><Relationship Id="rId5" Type="http://schemas.openxmlformats.org/officeDocument/2006/relationships/hyperlink" Target="https://www.pagosvirtualesavvillas.com.co/personal/pagos/1620" TargetMode="External"/><Relationship Id="rId10" Type="http://schemas.openxmlformats.org/officeDocument/2006/relationships/hyperlink" Target="mailto:asistentetrabajosocial@urepublicana.edu.co" TargetMode="External"/><Relationship Id="rId4" Type="http://schemas.openxmlformats.org/officeDocument/2006/relationships/webSettings" Target="webSettings.xml"/><Relationship Id="rId9" Type="http://schemas.openxmlformats.org/officeDocument/2006/relationships/hyperlink" Target="mailto:asistenteingenieria@urepublic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ALEXANDER NIÑO CORTES</dc:creator>
  <cp:lastModifiedBy>juan camilo ladino layton</cp:lastModifiedBy>
  <cp:revision>4</cp:revision>
  <dcterms:created xsi:type="dcterms:W3CDTF">2020-11-25T19:10:00Z</dcterms:created>
  <dcterms:modified xsi:type="dcterms:W3CDTF">2020-11-25T19:17:00Z</dcterms:modified>
</cp:coreProperties>
</file>